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D5" w:rsidRDefault="00166D6B" w:rsidP="00F82E5D">
      <w:pPr>
        <w:jc w:val="both"/>
        <w:rPr>
          <w:rFonts w:ascii="Trebuchet MS" w:hAnsi="Trebuchet MS"/>
          <w:sz w:val="24"/>
          <w:szCs w:val="24"/>
          <w:u w:val="single"/>
          <w:lang w:val="el-GR"/>
        </w:rPr>
      </w:pPr>
      <w:r>
        <w:rPr>
          <w:b/>
          <w:noProof/>
          <w:color w:val="003366"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3C3A6" wp14:editId="66A58587">
                <wp:simplePos x="0" y="0"/>
                <wp:positionH relativeFrom="column">
                  <wp:posOffset>991752</wp:posOffset>
                </wp:positionH>
                <wp:positionV relativeFrom="paragraph">
                  <wp:posOffset>56087</wp:posOffset>
                </wp:positionV>
                <wp:extent cx="5215890" cy="903767"/>
                <wp:effectExtent l="0" t="0" r="381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903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D6B" w:rsidRPr="00D10EB1" w:rsidRDefault="00D10EB1" w:rsidP="00166D6B">
                            <w:pPr>
                              <w:shd w:val="clear" w:color="auto" w:fill="B3B3B3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  <w:t>ΕΚΦΡΑΣΤΙΚΗ ΑΝΑΓΝΩΣΗ</w:t>
                            </w:r>
                          </w:p>
                          <w:p w:rsidR="00662ECE" w:rsidRDefault="00D10EB1" w:rsidP="00166D6B">
                            <w:pPr>
                              <w:shd w:val="clear" w:color="auto" w:fill="B3B3B3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  <w:t>ΛΟΓΟΤΕΧΝΙΚΟΥ ΚΕΙΜΕΝΟΥ</w:t>
                            </w:r>
                          </w:p>
                          <w:p w:rsidR="00381467" w:rsidRPr="00166D6B" w:rsidRDefault="00190118" w:rsidP="00166D6B">
                            <w:pPr>
                              <w:shd w:val="clear" w:color="auto" w:fill="B3B3B3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  <w:t>Κανονισμοί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8.1pt;margin-top:4.4pt;width:410.7pt;height:7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4X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" stroked="f">
                <v:textbox>
                  <w:txbxContent>
                    <w:p w:rsidR="00166D6B" w:rsidRPr="00D10EB1" w:rsidRDefault="00D10EB1" w:rsidP="00166D6B">
                      <w:pPr>
                        <w:shd w:val="clear" w:color="auto" w:fill="B3B3B3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  <w:t>ΕΚΦΡΑΣΤΙΚΗ ΑΝΑΓΝΩΣΗ</w:t>
                      </w:r>
                    </w:p>
                    <w:p w:rsidR="00662ECE" w:rsidRDefault="00D10EB1" w:rsidP="00166D6B">
                      <w:pPr>
                        <w:shd w:val="clear" w:color="auto" w:fill="B3B3B3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  <w:t>ΛΟΓΟΤΕΧΝΙΚΟΥ ΚΕΙΜΕΝΟΥ</w:t>
                      </w:r>
                    </w:p>
                    <w:p w:rsidR="00381467" w:rsidRPr="00166D6B" w:rsidRDefault="00190118" w:rsidP="00166D6B">
                      <w:pPr>
                        <w:shd w:val="clear" w:color="auto" w:fill="B3B3B3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  <w:t>Κανονισμοί</w:t>
                      </w:r>
                    </w:p>
                  </w:txbxContent>
                </v:textbox>
              </v:shape>
            </w:pict>
          </mc:Fallback>
        </mc:AlternateContent>
      </w:r>
      <w:r w:rsidR="00463A15" w:rsidRPr="00463A15">
        <w:rPr>
          <w:rFonts w:ascii="Trebuchet MS" w:hAnsi="Trebuchet MS"/>
          <w:noProof/>
          <w:sz w:val="22"/>
          <w:szCs w:val="22"/>
          <w:lang w:val="el-GR" w:eastAsia="el-GR"/>
        </w:rPr>
        <w:drawing>
          <wp:inline distT="0" distB="0" distL="0" distR="0" wp14:anchorId="25614DC0" wp14:editId="20F089AE">
            <wp:extent cx="925033" cy="1108527"/>
            <wp:effectExtent l="0" t="0" r="8890" b="0"/>
            <wp:docPr id="11" name="Picture 11" descr="C:\Users\perakaki\AppData\Local\Microsoft\Windows\Temporary Internet Files\Content.IE5\1WWVN3EJ\MC900338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rakaki\AppData\Local\Microsoft\Windows\Temporary Internet Files\Content.IE5\1WWVN3EJ\MC90033810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65" cy="110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7D5" w:rsidRDefault="000667D5" w:rsidP="00F82E5D">
      <w:pPr>
        <w:jc w:val="both"/>
        <w:rPr>
          <w:rFonts w:ascii="Trebuchet MS" w:hAnsi="Trebuchet MS"/>
          <w:sz w:val="24"/>
          <w:szCs w:val="24"/>
          <w:u w:val="single"/>
          <w:lang w:val="el-GR"/>
        </w:rPr>
      </w:pPr>
    </w:p>
    <w:p w:rsidR="00F82E5D" w:rsidRPr="00166D6B" w:rsidRDefault="00166D6B" w:rsidP="00F82E5D">
      <w:pPr>
        <w:jc w:val="both"/>
        <w:rPr>
          <w:rFonts w:ascii="Trebuchet MS" w:hAnsi="Trebuchet MS"/>
          <w:sz w:val="24"/>
          <w:szCs w:val="24"/>
          <w:lang w:val="el-GR"/>
        </w:rPr>
      </w:pPr>
      <w:r w:rsidRPr="00166D6B">
        <w:rPr>
          <w:rFonts w:ascii="Trebuchet MS" w:hAnsi="Trebuchet MS"/>
          <w:sz w:val="24"/>
          <w:szCs w:val="24"/>
          <w:u w:val="single"/>
          <w:lang w:val="el-GR"/>
        </w:rPr>
        <w:t>Ορισμός</w:t>
      </w:r>
      <w:r w:rsidR="00463A15" w:rsidRPr="00166D6B">
        <w:rPr>
          <w:rFonts w:ascii="Trebuchet MS" w:hAnsi="Trebuchet MS"/>
          <w:sz w:val="24"/>
          <w:szCs w:val="24"/>
          <w:lang w:val="el-GR"/>
        </w:rPr>
        <w:t>:</w:t>
      </w:r>
      <w:r w:rsidRPr="00166D6B">
        <w:rPr>
          <w:rFonts w:ascii="Trebuchet MS" w:hAnsi="Trebuchet MS"/>
          <w:sz w:val="24"/>
          <w:szCs w:val="24"/>
          <w:lang w:val="el-GR"/>
        </w:rPr>
        <w:t xml:space="preserve">  </w:t>
      </w:r>
      <w:r w:rsidR="003A58AD" w:rsidRPr="00166D6B">
        <w:rPr>
          <w:rFonts w:ascii="Trebuchet MS" w:hAnsi="Trebuchet MS"/>
          <w:sz w:val="24"/>
          <w:szCs w:val="24"/>
          <w:lang w:val="el-GR"/>
        </w:rPr>
        <w:t>Είναι η προσπάθεια να ερμηνεύσει και να μεταδώσει κανείς στους ακροατές με τη χρήση της φωνής αλλά και, σε περιορισμένο βαθμό, την έκφραση του προσώπου</w:t>
      </w:r>
      <w:r w:rsidR="00A457A7" w:rsidRPr="00A457A7">
        <w:rPr>
          <w:rFonts w:ascii="Trebuchet MS" w:hAnsi="Trebuchet MS"/>
          <w:sz w:val="24"/>
          <w:szCs w:val="24"/>
          <w:lang w:val="el-GR"/>
        </w:rPr>
        <w:t xml:space="preserve"> </w:t>
      </w:r>
      <w:r w:rsidR="00A457A7">
        <w:rPr>
          <w:rFonts w:ascii="Trebuchet MS" w:hAnsi="Trebuchet MS"/>
          <w:sz w:val="24"/>
          <w:szCs w:val="24"/>
          <w:lang w:val="el-GR"/>
        </w:rPr>
        <w:t>και το βλέμμα</w:t>
      </w:r>
      <w:r w:rsidR="003A58AD" w:rsidRPr="00166D6B">
        <w:rPr>
          <w:rFonts w:ascii="Trebuchet MS" w:hAnsi="Trebuchet MS"/>
          <w:sz w:val="24"/>
          <w:szCs w:val="24"/>
          <w:lang w:val="el-GR"/>
        </w:rPr>
        <w:t>, το περιεχόμενο λογοτεχνικών κειμένων.</w:t>
      </w:r>
    </w:p>
    <w:p w:rsidR="000667D5" w:rsidRPr="000667D5" w:rsidRDefault="000667D5" w:rsidP="00F82E5D">
      <w:pPr>
        <w:jc w:val="both"/>
        <w:rPr>
          <w:rFonts w:ascii="Trebuchet MS" w:hAnsi="Trebuchet MS"/>
          <w:sz w:val="24"/>
          <w:szCs w:val="24"/>
          <w:u w:val="single"/>
          <w:lang w:val="el-GR"/>
        </w:rPr>
      </w:pPr>
    </w:p>
    <w:p w:rsidR="00F82E5D" w:rsidRPr="00166D6B" w:rsidRDefault="00166D6B" w:rsidP="00F82E5D">
      <w:pPr>
        <w:jc w:val="both"/>
        <w:rPr>
          <w:rFonts w:ascii="Trebuchet MS" w:hAnsi="Trebuchet MS"/>
          <w:sz w:val="24"/>
          <w:szCs w:val="24"/>
          <w:lang w:val="el-GR"/>
        </w:rPr>
      </w:pPr>
      <w:r w:rsidRPr="00166D6B">
        <w:rPr>
          <w:rFonts w:ascii="Trebuchet MS" w:hAnsi="Trebuchet MS"/>
          <w:sz w:val="24"/>
          <w:szCs w:val="24"/>
          <w:u w:val="single"/>
          <w:lang w:val="el-GR"/>
        </w:rPr>
        <w:t>Εισαγωγή</w:t>
      </w:r>
      <w:r w:rsidR="00F82E5D" w:rsidRPr="00166D6B">
        <w:rPr>
          <w:rFonts w:ascii="Trebuchet MS" w:hAnsi="Trebuchet MS"/>
          <w:sz w:val="24"/>
          <w:szCs w:val="24"/>
          <w:lang w:val="el-GR"/>
        </w:rPr>
        <w:t xml:space="preserve">:  </w:t>
      </w:r>
      <w:r w:rsidR="003A58AD" w:rsidRPr="00166D6B">
        <w:rPr>
          <w:rFonts w:ascii="Trebuchet MS" w:hAnsi="Trebuchet MS"/>
          <w:sz w:val="24"/>
          <w:szCs w:val="24"/>
          <w:lang w:val="el-GR"/>
        </w:rPr>
        <w:t>Είναι απαραίτητ</w:t>
      </w:r>
      <w:r>
        <w:rPr>
          <w:rFonts w:ascii="Trebuchet MS" w:hAnsi="Trebuchet MS"/>
          <w:sz w:val="24"/>
          <w:szCs w:val="24"/>
          <w:lang w:val="el-GR"/>
        </w:rPr>
        <w:t>ο να ονομάζονται ο τίτλος και ο/</w:t>
      </w:r>
      <w:r w:rsidR="003A58AD" w:rsidRPr="00166D6B">
        <w:rPr>
          <w:rFonts w:ascii="Trebuchet MS" w:hAnsi="Trebuchet MS"/>
          <w:sz w:val="24"/>
          <w:szCs w:val="24"/>
          <w:lang w:val="el-GR"/>
        </w:rPr>
        <w:t xml:space="preserve">η συγγραφέας του έργου. Επιπλέον, καλό είναι να δικαιολογείται η επιλογή και στην περίπτωση του αποσπάσματος αυτό να τοποθετείται στο σύνολο του έργου. Η εισαγωγή μπορεί να ποικίλλει ως προς την έκταση και το περιεχόμενο αλλά συνεκτιμάται στην τελική αξιολόγηση της ανάγνωσης. Η εισαγωγή σκοπό έχει να προσφέρει στο ακροατήριο </w:t>
      </w:r>
      <w:proofErr w:type="spellStart"/>
      <w:r w:rsidR="003A58AD" w:rsidRPr="00166D6B">
        <w:rPr>
          <w:rFonts w:ascii="Trebuchet MS" w:hAnsi="Trebuchet MS"/>
          <w:sz w:val="24"/>
          <w:szCs w:val="24"/>
          <w:lang w:val="el-GR"/>
        </w:rPr>
        <w:t>ό,τι</w:t>
      </w:r>
      <w:proofErr w:type="spellEnd"/>
      <w:r w:rsidR="003A58AD" w:rsidRPr="00166D6B">
        <w:rPr>
          <w:rFonts w:ascii="Trebuchet MS" w:hAnsi="Trebuchet MS"/>
          <w:sz w:val="24"/>
          <w:szCs w:val="24"/>
          <w:lang w:val="el-GR"/>
        </w:rPr>
        <w:t xml:space="preserve"> είναι απαραίτητο για την κατανόηση και την απόλαυση του κειμένου.</w:t>
      </w:r>
    </w:p>
    <w:p w:rsidR="000667D5" w:rsidRPr="000667D5" w:rsidRDefault="000667D5" w:rsidP="00F82E5D">
      <w:pPr>
        <w:jc w:val="both"/>
        <w:rPr>
          <w:rFonts w:ascii="Trebuchet MS" w:hAnsi="Trebuchet MS"/>
          <w:sz w:val="24"/>
          <w:szCs w:val="24"/>
          <w:u w:val="single"/>
          <w:lang w:val="el-GR"/>
        </w:rPr>
      </w:pPr>
    </w:p>
    <w:p w:rsidR="00F82E5D" w:rsidRPr="000667D5" w:rsidRDefault="00945900" w:rsidP="00F82E5D">
      <w:pPr>
        <w:jc w:val="both"/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u w:val="single"/>
          <w:lang w:val="el-GR"/>
        </w:rPr>
        <w:t>Υλικό</w:t>
      </w:r>
      <w:r w:rsidR="00F82E5D" w:rsidRPr="00166D6B">
        <w:rPr>
          <w:rFonts w:ascii="Trebuchet MS" w:hAnsi="Trebuchet MS"/>
          <w:sz w:val="24"/>
          <w:szCs w:val="24"/>
          <w:lang w:val="el-GR"/>
        </w:rPr>
        <w:t xml:space="preserve">:  </w:t>
      </w:r>
      <w:r w:rsidR="003A58AD" w:rsidRPr="00166D6B">
        <w:rPr>
          <w:rFonts w:ascii="Trebuchet MS" w:hAnsi="Trebuchet MS"/>
          <w:sz w:val="24"/>
          <w:szCs w:val="24"/>
          <w:lang w:val="el-GR"/>
        </w:rPr>
        <w:t>Κείμενα σύγχρονης και προγενέστερης ελληνικής λογοτεχνίας (συμπεριλαμβανομένων και των θεατρικών μονολόγων), αλλά και κείμενα από την παγκόσμια λογοτεχνία, μεταφρασμένα στα ελληνικά. Επιλέγονται: πεζά ή ποιητικά έργα, αυτοτελή ή αποσπάσματα. Στη δεύτερη όμως περίπτωση απαιτείται αυτονομία, ώστε να είναι κατανοητά και να μην αδικούν το κείμενο από όπου αντλήθηκαν.</w:t>
      </w:r>
    </w:p>
    <w:p w:rsidR="000667D5" w:rsidRPr="000667D5" w:rsidRDefault="000667D5" w:rsidP="00F82E5D">
      <w:pPr>
        <w:jc w:val="both"/>
        <w:rPr>
          <w:rFonts w:ascii="Trebuchet MS" w:hAnsi="Trebuchet MS"/>
          <w:sz w:val="24"/>
          <w:szCs w:val="24"/>
          <w:u w:val="single"/>
          <w:lang w:val="el-GR"/>
        </w:rPr>
      </w:pPr>
    </w:p>
    <w:p w:rsidR="00F82E5D" w:rsidRPr="00166D6B" w:rsidRDefault="002F58C6" w:rsidP="00F82E5D">
      <w:pPr>
        <w:jc w:val="both"/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u w:val="single"/>
          <w:lang w:val="el-GR"/>
        </w:rPr>
        <w:t>Διεξαγωγή</w:t>
      </w:r>
      <w:r w:rsidR="00F82E5D" w:rsidRPr="00166D6B">
        <w:rPr>
          <w:rFonts w:ascii="Trebuchet MS" w:hAnsi="Trebuchet MS"/>
          <w:sz w:val="24"/>
          <w:szCs w:val="24"/>
          <w:lang w:val="el-GR"/>
        </w:rPr>
        <w:t xml:space="preserve">:  </w:t>
      </w:r>
      <w:r w:rsidR="003A58AD" w:rsidRPr="00166D6B">
        <w:rPr>
          <w:rFonts w:ascii="Trebuchet MS" w:hAnsi="Trebuchet MS"/>
          <w:sz w:val="24"/>
          <w:szCs w:val="24"/>
          <w:lang w:val="el-GR"/>
        </w:rPr>
        <w:t>Ο διαγωνιζόμενος αναγνώστης διαβάζει το κείμενο καθισμένος σε ένα ψηλό σκαμνί. Η ανάγνωση έχει στόχο την ερμηνεία του κειμένου με τη δημιουργία ατμόσφαιρας και όχι με την αναπαράσταση ή τη δραματοποίησή του. Πάντως, κατά την ανάγνωση επιτρέπονται αλλαγές στην προφορά, τον τόνο ή το ρυθμό και πιθανόν κάποιες κινήσεις ή εκφράσεις του προσώπου</w:t>
      </w:r>
      <w:r w:rsidR="00A457A7">
        <w:rPr>
          <w:rFonts w:ascii="Trebuchet MS" w:hAnsi="Trebuchet MS"/>
          <w:sz w:val="24"/>
          <w:szCs w:val="24"/>
          <w:lang w:val="el-GR"/>
        </w:rPr>
        <w:t>, αλλά όχι του σώματος,</w:t>
      </w:r>
      <w:r w:rsidR="003A58AD" w:rsidRPr="00166D6B">
        <w:rPr>
          <w:rFonts w:ascii="Trebuchet MS" w:hAnsi="Trebuchet MS"/>
          <w:sz w:val="24"/>
          <w:szCs w:val="24"/>
          <w:lang w:val="el-GR"/>
        </w:rPr>
        <w:t xml:space="preserve"> που να συμβάλλουν στην απόδοση. Επιδιώκεται η οπτική επαφή με το ακροατήριο αλλά πρέπει πάντα να διατηρείται η αίσθηση ότι ο αναγνώστης διαβάζει, ακόμα και αν η εξοικείωσή του με το κείμενο είναι τέτοια, ώστε να μη χρειάζεται να κοιτάει συνεχώς το χαρτί του.</w:t>
      </w:r>
    </w:p>
    <w:p w:rsidR="000667D5" w:rsidRPr="000667D5" w:rsidRDefault="000667D5" w:rsidP="00F82E5D">
      <w:pPr>
        <w:jc w:val="both"/>
        <w:rPr>
          <w:rFonts w:ascii="Trebuchet MS" w:hAnsi="Trebuchet MS"/>
          <w:sz w:val="24"/>
          <w:szCs w:val="24"/>
          <w:lang w:val="el-GR"/>
        </w:rPr>
      </w:pPr>
    </w:p>
    <w:p w:rsidR="00F82E5D" w:rsidRPr="00166D6B" w:rsidRDefault="002F58C6" w:rsidP="00F82E5D">
      <w:pPr>
        <w:jc w:val="both"/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u w:val="single"/>
          <w:lang w:val="el-GR"/>
        </w:rPr>
        <w:t>Χρονική Διάρκεια</w:t>
      </w:r>
      <w:r w:rsidR="00F82E5D" w:rsidRPr="00166D6B">
        <w:rPr>
          <w:rFonts w:ascii="Trebuchet MS" w:hAnsi="Trebuchet MS"/>
          <w:sz w:val="24"/>
          <w:szCs w:val="24"/>
          <w:lang w:val="el-GR"/>
        </w:rPr>
        <w:t xml:space="preserve">:  </w:t>
      </w:r>
      <w:r w:rsidR="003A58AD" w:rsidRPr="00166D6B">
        <w:rPr>
          <w:rFonts w:ascii="Trebuchet MS" w:hAnsi="Trebuchet MS"/>
          <w:sz w:val="24"/>
          <w:szCs w:val="24"/>
          <w:lang w:val="el-GR"/>
        </w:rPr>
        <w:t xml:space="preserve">Η ανάγνωση του κειμένου μαζί με την εισαγωγή δεν πρέπει να ξεπερνά τα οκτώ λεπτά. </w:t>
      </w:r>
      <w:r w:rsidR="00DD69BE" w:rsidRPr="00DD69BE">
        <w:rPr>
          <w:rFonts w:ascii="Trebuchet MS" w:hAnsi="Trebuchet MS"/>
          <w:sz w:val="24"/>
          <w:szCs w:val="24"/>
          <w:lang w:val="el-GR"/>
        </w:rPr>
        <w:t xml:space="preserve">Το </w:t>
      </w:r>
      <w:r w:rsidR="003A58AD" w:rsidRPr="00DD69BE">
        <w:rPr>
          <w:rFonts w:ascii="Trebuchet MS" w:hAnsi="Trebuchet MS"/>
          <w:sz w:val="24"/>
          <w:szCs w:val="24"/>
          <w:lang w:val="el-GR"/>
        </w:rPr>
        <w:t xml:space="preserve">ελάχιστο όριο διάρκειας </w:t>
      </w:r>
      <w:r w:rsidR="00DD69BE" w:rsidRPr="00DD69BE">
        <w:rPr>
          <w:rFonts w:ascii="Trebuchet MS" w:hAnsi="Trebuchet MS"/>
          <w:sz w:val="24"/>
          <w:szCs w:val="24"/>
          <w:lang w:val="el-GR"/>
        </w:rPr>
        <w:t>έχει ορισθεί στα 6 λεπτά</w:t>
      </w:r>
      <w:r w:rsidR="003A58AD" w:rsidRPr="00DD69BE">
        <w:rPr>
          <w:rFonts w:ascii="Trebuchet MS" w:hAnsi="Trebuchet MS"/>
          <w:sz w:val="24"/>
          <w:szCs w:val="24"/>
          <w:lang w:val="el-GR"/>
        </w:rPr>
        <w:t>.</w:t>
      </w:r>
      <w:r w:rsidR="003A58AD" w:rsidRPr="00166D6B">
        <w:rPr>
          <w:rFonts w:ascii="Trebuchet MS" w:hAnsi="Trebuchet MS"/>
          <w:sz w:val="24"/>
          <w:szCs w:val="24"/>
          <w:lang w:val="el-GR"/>
        </w:rPr>
        <w:t xml:space="preserve"> Αν η υπέρβαση του ορίου των οκτώ λεπτών οφείλεται σε διακοπές εξαιτίας αντιδράσεων του κοινού, δεν επηρεάζεται η αξιολόγηση του διαγωνιζομένου.</w:t>
      </w:r>
      <w:r w:rsidR="00A457A7">
        <w:rPr>
          <w:rFonts w:ascii="Trebuchet MS" w:hAnsi="Trebuchet MS"/>
          <w:sz w:val="24"/>
          <w:szCs w:val="24"/>
          <w:lang w:val="el-GR"/>
        </w:rPr>
        <w:t xml:space="preserve"> Για αναγνώσεις π</w:t>
      </w:r>
      <w:r w:rsidR="00E73573">
        <w:rPr>
          <w:rFonts w:ascii="Trebuchet MS" w:hAnsi="Trebuchet MS"/>
          <w:sz w:val="24"/>
          <w:szCs w:val="24"/>
          <w:lang w:val="el-GR"/>
        </w:rPr>
        <w:t xml:space="preserve">ου υπερβαίνουν τα 8 λεπτά και </w:t>
      </w:r>
      <w:r w:rsidR="00E73573" w:rsidRPr="00E73573">
        <w:rPr>
          <w:rFonts w:ascii="Trebuchet MS" w:hAnsi="Trebuchet MS"/>
          <w:sz w:val="24"/>
          <w:szCs w:val="24"/>
          <w:lang w:val="el-GR"/>
        </w:rPr>
        <w:t>15</w:t>
      </w:r>
      <w:r w:rsidR="00A457A7">
        <w:rPr>
          <w:rFonts w:ascii="Trebuchet MS" w:hAnsi="Trebuchet MS"/>
          <w:sz w:val="24"/>
          <w:szCs w:val="24"/>
          <w:lang w:val="el-GR"/>
        </w:rPr>
        <w:t xml:space="preserve"> δευτερόλεπτα</w:t>
      </w:r>
      <w:r w:rsidR="00DD69BE" w:rsidRPr="00DD69BE">
        <w:rPr>
          <w:rFonts w:ascii="Trebuchet MS" w:hAnsi="Trebuchet MS"/>
          <w:sz w:val="24"/>
          <w:szCs w:val="24"/>
          <w:lang w:val="el-GR"/>
        </w:rPr>
        <w:t xml:space="preserve"> </w:t>
      </w:r>
      <w:r w:rsidR="00DD69BE">
        <w:rPr>
          <w:rFonts w:ascii="Trebuchet MS" w:hAnsi="Trebuchet MS"/>
          <w:sz w:val="24"/>
          <w:szCs w:val="24"/>
          <w:lang w:val="el-GR"/>
        </w:rPr>
        <w:t>ή είναι κάτω από 6 λεπτά</w:t>
      </w:r>
      <w:r w:rsidR="00A457A7">
        <w:rPr>
          <w:rFonts w:ascii="Trebuchet MS" w:hAnsi="Trebuchet MS"/>
          <w:sz w:val="24"/>
          <w:szCs w:val="24"/>
          <w:lang w:val="el-GR"/>
        </w:rPr>
        <w:t>, η μέγιστη βαθμολογία που μπορεί να δοθεί είναι το 5.</w:t>
      </w:r>
    </w:p>
    <w:p w:rsidR="000667D5" w:rsidRPr="000667D5" w:rsidRDefault="000667D5" w:rsidP="00F82E5D">
      <w:pPr>
        <w:jc w:val="both"/>
        <w:rPr>
          <w:rFonts w:ascii="Trebuchet MS" w:hAnsi="Trebuchet MS"/>
          <w:sz w:val="24"/>
          <w:szCs w:val="24"/>
          <w:lang w:val="el-GR"/>
        </w:rPr>
      </w:pPr>
    </w:p>
    <w:p w:rsidR="003A58AD" w:rsidRDefault="003A58AD" w:rsidP="00F82E5D">
      <w:pPr>
        <w:jc w:val="both"/>
        <w:rPr>
          <w:rFonts w:ascii="Trebuchet MS" w:hAnsi="Trebuchet MS"/>
          <w:sz w:val="24"/>
          <w:szCs w:val="24"/>
          <w:lang w:val="el-GR"/>
        </w:rPr>
      </w:pPr>
      <w:r w:rsidRPr="002F58C6">
        <w:rPr>
          <w:rFonts w:ascii="Trebuchet MS" w:hAnsi="Trebuchet MS"/>
          <w:sz w:val="24"/>
          <w:szCs w:val="24"/>
          <w:u w:val="single"/>
          <w:lang w:val="el-GR"/>
        </w:rPr>
        <w:t>Αξιολόγηση</w:t>
      </w:r>
      <w:r w:rsidRPr="00166D6B">
        <w:rPr>
          <w:rFonts w:ascii="Trebuchet MS" w:hAnsi="Trebuchet MS"/>
          <w:sz w:val="24"/>
          <w:szCs w:val="24"/>
          <w:lang w:val="el-GR"/>
        </w:rPr>
        <w:t xml:space="preserve">: </w:t>
      </w:r>
      <w:r w:rsidR="002F58C6">
        <w:rPr>
          <w:rFonts w:ascii="Trebuchet MS" w:hAnsi="Trebuchet MS"/>
          <w:sz w:val="24"/>
          <w:szCs w:val="24"/>
          <w:lang w:val="el-GR"/>
        </w:rPr>
        <w:t xml:space="preserve"> </w:t>
      </w:r>
      <w:r w:rsidRPr="00166D6B">
        <w:rPr>
          <w:rFonts w:ascii="Trebuchet MS" w:hAnsi="Trebuchet MS"/>
          <w:sz w:val="24"/>
          <w:szCs w:val="24"/>
          <w:lang w:val="el-GR"/>
        </w:rPr>
        <w:t>Η λογοτεχνική αξία του έργου δεν αποτελεί από μόνη της κριτήριο αξιολόγησης του διαγωνιζόμενου. Οι κριτές αξιολογούν την ερμηνεία των διαγωνιζομένων και την επιτυχή απόδοση της ατμόσφαιρας. Ωστόσο, ως ένα βαθμό η βαθμολόγηση καθορίζεται από τις απαιτήσεις που επιβάλλει το ίδιο το κείμενο. Σε κάθε περίπτωση πάντως ο κριτής δεν επηρεάζεται από τις αντιδράσεις του ακροατηρίου, π.χ. δυνατά γέλια στη διάρκεια ενός κωμικού κειμένου, συγκίνηση και δάκρυα για ένα δραματικό</w:t>
      </w:r>
      <w:r w:rsidR="002F58C6">
        <w:rPr>
          <w:rFonts w:ascii="Trebuchet MS" w:hAnsi="Trebuchet MS"/>
          <w:i/>
          <w:color w:val="C0C0C0"/>
          <w:sz w:val="24"/>
          <w:szCs w:val="24"/>
          <w:lang w:val="el-GR"/>
        </w:rPr>
        <w:t xml:space="preserve"> </w:t>
      </w:r>
      <w:r w:rsidRPr="00166D6B">
        <w:rPr>
          <w:rFonts w:ascii="Trebuchet MS" w:hAnsi="Trebuchet MS"/>
          <w:sz w:val="24"/>
          <w:szCs w:val="24"/>
          <w:lang w:val="el-GR"/>
        </w:rPr>
        <w:t>κείμενο.</w:t>
      </w:r>
    </w:p>
    <w:p w:rsidR="002F58C6" w:rsidRPr="002F58C6" w:rsidRDefault="002F58C6" w:rsidP="00F82E5D">
      <w:pPr>
        <w:jc w:val="both"/>
        <w:rPr>
          <w:rFonts w:ascii="Trebuchet MS" w:hAnsi="Trebuchet MS"/>
          <w:i/>
          <w:color w:val="C0C0C0"/>
          <w:sz w:val="24"/>
          <w:szCs w:val="24"/>
          <w:lang w:val="el-GR"/>
        </w:rPr>
        <w:sectPr w:rsidR="002F58C6" w:rsidRPr="002F58C6" w:rsidSect="00166D6B">
          <w:headerReference w:type="first" r:id="rId10"/>
          <w:pgSz w:w="11907" w:h="16840" w:code="9"/>
          <w:pgMar w:top="1134" w:right="1134" w:bottom="1134" w:left="1134" w:header="567" w:footer="686" w:gutter="0"/>
          <w:pgNumType w:fmt="numberInDash"/>
          <w:cols w:space="720"/>
          <w:noEndnote/>
          <w:docGrid w:linePitch="272"/>
        </w:sectPr>
      </w:pPr>
    </w:p>
    <w:p w:rsidR="000667D5" w:rsidRDefault="00662ECE" w:rsidP="006D4DBD">
      <w:pPr>
        <w:tabs>
          <w:tab w:val="left" w:pos="2835"/>
          <w:tab w:val="left" w:pos="8080"/>
        </w:tabs>
        <w:rPr>
          <w:rFonts w:ascii="Trebuchet MS" w:hAnsi="Trebuchet MS" w:cs="Courier New"/>
          <w:iCs/>
          <w:sz w:val="24"/>
          <w:szCs w:val="24"/>
          <w:lang w:val="el-GR"/>
        </w:rPr>
      </w:pPr>
      <w:r>
        <w:rPr>
          <w:b/>
          <w:noProof/>
          <w:color w:val="003366"/>
          <w:sz w:val="18"/>
          <w:szCs w:val="18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B4708" wp14:editId="7010C935">
                <wp:simplePos x="0" y="0"/>
                <wp:positionH relativeFrom="column">
                  <wp:posOffset>1143635</wp:posOffset>
                </wp:positionH>
                <wp:positionV relativeFrom="paragraph">
                  <wp:posOffset>69333</wp:posOffset>
                </wp:positionV>
                <wp:extent cx="5215890" cy="903605"/>
                <wp:effectExtent l="0" t="0" r="381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B1" w:rsidRPr="00D10EB1" w:rsidRDefault="00D10EB1" w:rsidP="00D10EB1">
                            <w:pPr>
                              <w:shd w:val="clear" w:color="auto" w:fill="B3B3B3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  <w:t>ΕΚΦΡΑΣΤΙΚΗ ΑΝΑΓΝΩΣΗ</w:t>
                            </w:r>
                          </w:p>
                          <w:p w:rsidR="00D10EB1" w:rsidRDefault="00D10EB1" w:rsidP="00D10EB1">
                            <w:pPr>
                              <w:shd w:val="clear" w:color="auto" w:fill="B3B3B3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  <w:t>ΛΟΓΟΤΕΧΝΙΚΟΥ ΚΕΙΜΕΝΟΥ</w:t>
                            </w:r>
                          </w:p>
                          <w:p w:rsidR="00662ECE" w:rsidRPr="000D3D39" w:rsidRDefault="000D3D39" w:rsidP="00662ECE">
                            <w:pPr>
                              <w:shd w:val="clear" w:color="auto" w:fill="B3B3B3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  <w:t>Φύλλο Αξιολόγησης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0.05pt;margin-top:5.45pt;width:410.7pt;height:7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B9hgIAABc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" stroked="f">
                <v:textbox>
                  <w:txbxContent>
                    <w:p w:rsidR="00D10EB1" w:rsidRPr="00D10EB1" w:rsidRDefault="00D10EB1" w:rsidP="00D10EB1">
                      <w:pPr>
                        <w:shd w:val="clear" w:color="auto" w:fill="B3B3B3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  <w:t>ΕΚΦΡΑΣΤΙΚΗ ΑΝΑΓΝΩΣΗ</w:t>
                      </w:r>
                    </w:p>
                    <w:p w:rsidR="00D10EB1" w:rsidRDefault="00D10EB1" w:rsidP="00D10EB1">
                      <w:pPr>
                        <w:shd w:val="clear" w:color="auto" w:fill="B3B3B3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  <w:t>ΛΟΓΟΤΕΧΝΙΚΟΥ ΚΕΙΜΕΝΟΥ</w:t>
                      </w:r>
                    </w:p>
                    <w:p w:rsidR="00662ECE" w:rsidRPr="000D3D39" w:rsidRDefault="000D3D39" w:rsidP="00662ECE">
                      <w:pPr>
                        <w:shd w:val="clear" w:color="auto" w:fill="B3B3B3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  <w:t>Φύλλο Αξιολόγησης</w:t>
                      </w:r>
                    </w:p>
                  </w:txbxContent>
                </v:textbox>
              </v:shape>
            </w:pict>
          </mc:Fallback>
        </mc:AlternateContent>
      </w:r>
      <w:r w:rsidR="006134AC" w:rsidRPr="00463A15">
        <w:rPr>
          <w:rFonts w:ascii="Trebuchet MS" w:hAnsi="Trebuchet MS"/>
          <w:noProof/>
          <w:sz w:val="22"/>
          <w:szCs w:val="22"/>
          <w:lang w:val="el-GR" w:eastAsia="el-GR"/>
        </w:rPr>
        <w:drawing>
          <wp:inline distT="0" distB="0" distL="0" distR="0" wp14:anchorId="51404FE4" wp14:editId="2B45CD8C">
            <wp:extent cx="925033" cy="1108527"/>
            <wp:effectExtent l="0" t="0" r="8890" b="0"/>
            <wp:docPr id="18" name="Picture 18" descr="C:\Users\perakaki\AppData\Local\Microsoft\Windows\Temporary Internet Files\Content.IE5\1WWVN3EJ\MC900338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rakaki\AppData\Local\Microsoft\Windows\Temporary Internet Files\Content.IE5\1WWVN3EJ\MC90033810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65" cy="110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F51">
        <w:rPr>
          <w:b/>
          <w:noProof/>
          <w:color w:val="003366"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62783" wp14:editId="5C26B57D">
                <wp:simplePos x="0" y="0"/>
                <wp:positionH relativeFrom="column">
                  <wp:posOffset>1143635</wp:posOffset>
                </wp:positionH>
                <wp:positionV relativeFrom="paragraph">
                  <wp:posOffset>208280</wp:posOffset>
                </wp:positionV>
                <wp:extent cx="5215890" cy="647700"/>
                <wp:effectExtent l="0" t="0" r="381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F51" w:rsidRDefault="005F6F51" w:rsidP="005F6F51">
                            <w:pPr>
                              <w:shd w:val="clear" w:color="auto" w:fill="B3B3B3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  <w:t>ΕΚΦΡΑΣΤΙΚΗ ΑΝΑΓΝΩΣΗ</w:t>
                            </w:r>
                          </w:p>
                          <w:p w:rsidR="005F6F51" w:rsidRPr="00166D6B" w:rsidRDefault="005F6F51" w:rsidP="005F6F51">
                            <w:pPr>
                              <w:shd w:val="clear" w:color="auto" w:fill="B3B3B3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  <w:t>Φύλλο Αξιολόγησης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0.05pt;margin-top:16.4pt;width:410.7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x+hQ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" stroked="f">
                <v:textbox>
                  <w:txbxContent>
                    <w:p w:rsidR="005F6F51" w:rsidRDefault="005F6F51" w:rsidP="005F6F51">
                      <w:pPr>
                        <w:shd w:val="clear" w:color="auto" w:fill="B3B3B3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  <w:t>ΕΚΦΡΑΣΤΙΚΗ ΑΝΑΓΝΩΣΗ</w:t>
                      </w:r>
                    </w:p>
                    <w:p w:rsidR="005F6F51" w:rsidRPr="00166D6B" w:rsidRDefault="005F6F51" w:rsidP="005F6F51">
                      <w:pPr>
                        <w:shd w:val="clear" w:color="auto" w:fill="B3B3B3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  <w:t>Φύλλο Αξιολόγησης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6108E7" w:rsidRPr="00D30777" w:rsidRDefault="006108E7" w:rsidP="000667D5">
      <w:pPr>
        <w:tabs>
          <w:tab w:val="left" w:pos="1560"/>
          <w:tab w:val="left" w:pos="8080"/>
        </w:tabs>
        <w:rPr>
          <w:rFonts w:ascii="Trebuchet MS" w:hAnsi="Trebuchet MS"/>
          <w:sz w:val="22"/>
          <w:szCs w:val="24"/>
          <w:lang w:val="el-GR"/>
        </w:rPr>
      </w:pPr>
      <w:r w:rsidRPr="00D30777">
        <w:rPr>
          <w:rFonts w:ascii="Trebuchet MS" w:hAnsi="Trebuchet MS" w:cs="Courier New"/>
          <w:iCs/>
          <w:sz w:val="22"/>
          <w:szCs w:val="24"/>
          <w:lang w:val="el-GR"/>
        </w:rPr>
        <w:t>Γύρος</w:t>
      </w:r>
      <w:r w:rsidR="006D4DBD" w:rsidRPr="00D30777">
        <w:rPr>
          <w:rFonts w:ascii="Trebuchet MS" w:hAnsi="Trebuchet MS" w:cs="Courier New"/>
          <w:iCs/>
          <w:sz w:val="22"/>
          <w:szCs w:val="24"/>
          <w:lang w:val="el-GR"/>
        </w:rPr>
        <w:t>: ……</w:t>
      </w:r>
      <w:r w:rsidRPr="00D30777">
        <w:rPr>
          <w:rFonts w:ascii="Trebuchet MS" w:hAnsi="Trebuchet MS" w:cs="Courier New"/>
          <w:iCs/>
          <w:sz w:val="22"/>
          <w:szCs w:val="24"/>
          <w:lang w:val="el-GR"/>
        </w:rPr>
        <w:tab/>
      </w:r>
      <w:r w:rsidR="00B25C75" w:rsidRPr="00D30777">
        <w:rPr>
          <w:rFonts w:ascii="Trebuchet MS" w:hAnsi="Trebuchet MS" w:cs="Courier New"/>
          <w:iCs/>
          <w:sz w:val="22"/>
          <w:szCs w:val="24"/>
          <w:lang w:val="el-GR"/>
        </w:rPr>
        <w:t>Κριτής</w:t>
      </w:r>
      <w:r w:rsidRPr="00D30777">
        <w:rPr>
          <w:rFonts w:ascii="Trebuchet MS" w:hAnsi="Trebuchet MS" w:cs="Courier New"/>
          <w:iCs/>
          <w:sz w:val="22"/>
          <w:szCs w:val="24"/>
          <w:lang w:val="el-GR"/>
        </w:rPr>
        <w:t>: …………………………………………………</w:t>
      </w:r>
      <w:r w:rsidR="00945900" w:rsidRPr="00D30777">
        <w:rPr>
          <w:rFonts w:ascii="Trebuchet MS" w:hAnsi="Trebuchet MS" w:cs="Courier New"/>
          <w:iCs/>
          <w:sz w:val="22"/>
          <w:szCs w:val="24"/>
          <w:lang w:val="el-GR"/>
        </w:rPr>
        <w:t>…</w:t>
      </w:r>
      <w:r w:rsidR="006D4DBD" w:rsidRPr="00D30777">
        <w:rPr>
          <w:rFonts w:ascii="Trebuchet MS" w:hAnsi="Trebuchet MS" w:cs="Courier New"/>
          <w:iCs/>
          <w:sz w:val="22"/>
          <w:szCs w:val="24"/>
          <w:lang w:val="el-GR"/>
        </w:rPr>
        <w:t>…</w:t>
      </w:r>
      <w:r w:rsidR="000667D5" w:rsidRPr="00D30777">
        <w:rPr>
          <w:rFonts w:ascii="Trebuchet MS" w:hAnsi="Trebuchet MS" w:cs="Courier New"/>
          <w:iCs/>
          <w:sz w:val="22"/>
          <w:szCs w:val="24"/>
          <w:lang w:val="el-GR"/>
        </w:rPr>
        <w:t>…………</w:t>
      </w:r>
      <w:r w:rsidR="00945900" w:rsidRPr="00D30777">
        <w:rPr>
          <w:rFonts w:ascii="Trebuchet MS" w:hAnsi="Trebuchet MS" w:cs="Courier New"/>
          <w:iCs/>
          <w:sz w:val="22"/>
          <w:szCs w:val="24"/>
          <w:lang w:val="el-GR"/>
        </w:rPr>
        <w:t>…</w:t>
      </w:r>
      <w:r w:rsidR="00757EE5" w:rsidRPr="00D30777">
        <w:rPr>
          <w:rFonts w:ascii="Trebuchet MS" w:hAnsi="Trebuchet MS" w:cs="Courier New"/>
          <w:iCs/>
          <w:sz w:val="22"/>
          <w:szCs w:val="24"/>
          <w:lang w:val="el-GR"/>
        </w:rPr>
        <w:t>…</w:t>
      </w:r>
      <w:r w:rsidR="0030592C" w:rsidRPr="00D30777">
        <w:rPr>
          <w:rFonts w:ascii="Trebuchet MS" w:hAnsi="Trebuchet MS" w:cs="Courier New"/>
          <w:iCs/>
          <w:sz w:val="22"/>
          <w:szCs w:val="24"/>
          <w:lang w:val="el-GR"/>
        </w:rPr>
        <w:t>…</w:t>
      </w:r>
      <w:r w:rsidR="000667D5" w:rsidRPr="00D30777">
        <w:rPr>
          <w:rFonts w:ascii="Trebuchet MS" w:hAnsi="Trebuchet MS" w:cs="Courier New"/>
          <w:iCs/>
          <w:sz w:val="22"/>
          <w:szCs w:val="24"/>
          <w:lang w:val="el-GR"/>
        </w:rPr>
        <w:t>…</w:t>
      </w:r>
      <w:r w:rsidRPr="00D30777">
        <w:rPr>
          <w:rFonts w:ascii="Trebuchet MS" w:hAnsi="Trebuchet MS" w:cs="Courier New"/>
          <w:iCs/>
          <w:sz w:val="22"/>
          <w:szCs w:val="24"/>
          <w:lang w:val="el-GR"/>
        </w:rPr>
        <w:tab/>
      </w:r>
      <w:r w:rsidR="00757EE5" w:rsidRPr="00D30777">
        <w:rPr>
          <w:rFonts w:ascii="Trebuchet MS" w:hAnsi="Trebuchet MS" w:cs="Courier New"/>
          <w:iCs/>
          <w:sz w:val="22"/>
          <w:szCs w:val="24"/>
          <w:lang w:val="el-GR"/>
        </w:rPr>
        <w:t>Χρόνος: ……</w:t>
      </w:r>
      <w:r w:rsidR="00190118" w:rsidRPr="00D30777">
        <w:rPr>
          <w:rFonts w:ascii="Trebuchet MS" w:hAnsi="Trebuchet MS" w:cs="Courier New"/>
          <w:iCs/>
          <w:sz w:val="22"/>
          <w:szCs w:val="24"/>
          <w:lang w:val="el-GR"/>
        </w:rPr>
        <w:t>…</w:t>
      </w:r>
    </w:p>
    <w:p w:rsidR="0030592C" w:rsidRPr="00D30777" w:rsidRDefault="0030592C" w:rsidP="00F82E5D">
      <w:pPr>
        <w:rPr>
          <w:rFonts w:ascii="Trebuchet MS" w:hAnsi="Trebuchet MS" w:cs="Courier New"/>
          <w:iCs/>
          <w:sz w:val="22"/>
          <w:szCs w:val="24"/>
          <w:lang w:val="el-GR"/>
        </w:rPr>
      </w:pPr>
    </w:p>
    <w:p w:rsidR="00B25C75" w:rsidRPr="00D30777" w:rsidRDefault="008253AE" w:rsidP="00F82E5D">
      <w:pPr>
        <w:rPr>
          <w:rFonts w:ascii="Trebuchet MS" w:hAnsi="Trebuchet MS" w:cs="Courier New"/>
          <w:iCs/>
          <w:sz w:val="22"/>
          <w:szCs w:val="24"/>
          <w:lang w:val="el-GR"/>
        </w:rPr>
      </w:pPr>
      <w:r w:rsidRPr="00D30777">
        <w:rPr>
          <w:rFonts w:ascii="Trebuchet MS" w:hAnsi="Trebuchet MS" w:cs="Courier New"/>
          <w:iCs/>
          <w:sz w:val="22"/>
          <w:szCs w:val="24"/>
          <w:lang w:val="el-GR"/>
        </w:rPr>
        <w:t>Αριθμός</w:t>
      </w:r>
      <w:r w:rsidR="00B25C75" w:rsidRPr="00D30777">
        <w:rPr>
          <w:rFonts w:ascii="Trebuchet MS" w:hAnsi="Trebuchet MS" w:cs="Courier New"/>
          <w:iCs/>
          <w:sz w:val="22"/>
          <w:szCs w:val="24"/>
          <w:lang w:val="el-GR"/>
        </w:rPr>
        <w:t xml:space="preserve"> διαγωνιζόμενου/-ης</w:t>
      </w:r>
      <w:r w:rsidR="006108E7" w:rsidRPr="00D30777">
        <w:rPr>
          <w:rFonts w:ascii="Trebuchet MS" w:hAnsi="Trebuchet MS" w:cs="Courier New"/>
          <w:iCs/>
          <w:sz w:val="22"/>
          <w:szCs w:val="24"/>
          <w:lang w:val="el-GR"/>
        </w:rPr>
        <w:t>: ……………………………………………………</w:t>
      </w:r>
      <w:r w:rsidRPr="00D30777">
        <w:rPr>
          <w:rFonts w:ascii="Trebuchet MS" w:hAnsi="Trebuchet MS" w:cs="Courier New"/>
          <w:iCs/>
          <w:sz w:val="22"/>
          <w:szCs w:val="24"/>
          <w:lang w:val="el-GR"/>
        </w:rPr>
        <w:t>…………………………………………</w:t>
      </w:r>
    </w:p>
    <w:p w:rsidR="00B25C75" w:rsidRPr="00D30777" w:rsidRDefault="00B25C75" w:rsidP="00F82E5D">
      <w:pPr>
        <w:rPr>
          <w:rFonts w:ascii="Trebuchet MS" w:hAnsi="Trebuchet MS" w:cs="Courier New"/>
          <w:iCs/>
          <w:sz w:val="22"/>
          <w:szCs w:val="24"/>
          <w:lang w:val="el-GR"/>
        </w:rPr>
      </w:pPr>
    </w:p>
    <w:p w:rsidR="00F36B33" w:rsidRPr="00D30777" w:rsidRDefault="00B25C75" w:rsidP="00F82E5D">
      <w:pPr>
        <w:rPr>
          <w:rFonts w:ascii="Trebuchet MS" w:hAnsi="Trebuchet MS" w:cs="Courier New"/>
          <w:iCs/>
          <w:sz w:val="22"/>
          <w:szCs w:val="24"/>
          <w:lang w:val="el-GR"/>
        </w:rPr>
      </w:pPr>
      <w:r w:rsidRPr="00D30777">
        <w:rPr>
          <w:rFonts w:ascii="Trebuchet MS" w:hAnsi="Trebuchet MS" w:cs="Courier New"/>
          <w:iCs/>
          <w:sz w:val="22"/>
          <w:szCs w:val="24"/>
          <w:lang w:val="el-GR"/>
        </w:rPr>
        <w:t>Τίτλος κειμένου: …………</w:t>
      </w:r>
      <w:r w:rsidR="00F82E5D" w:rsidRPr="00D30777">
        <w:rPr>
          <w:rFonts w:ascii="Trebuchet MS" w:hAnsi="Trebuchet MS" w:cs="Courier New"/>
          <w:iCs/>
          <w:sz w:val="22"/>
          <w:szCs w:val="24"/>
          <w:lang w:val="el-GR"/>
        </w:rPr>
        <w:t>………………………………………</w:t>
      </w:r>
      <w:r w:rsidRPr="00D30777">
        <w:rPr>
          <w:rFonts w:ascii="Trebuchet MS" w:hAnsi="Trebuchet MS" w:cs="Courier New"/>
          <w:iCs/>
          <w:sz w:val="22"/>
          <w:szCs w:val="24"/>
          <w:lang w:val="el-GR"/>
        </w:rPr>
        <w:t>…………………………………………………………………</w:t>
      </w:r>
    </w:p>
    <w:tbl>
      <w:tblPr>
        <w:tblpPr w:leftFromText="180" w:rightFromText="180" w:vertAnchor="text" w:horzAnchor="margin" w:tblpX="108" w:tblpY="1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86"/>
        <w:gridCol w:w="548"/>
        <w:gridCol w:w="586"/>
        <w:gridCol w:w="548"/>
        <w:gridCol w:w="586"/>
        <w:gridCol w:w="548"/>
      </w:tblGrid>
      <w:tr w:rsidR="00D33907" w:rsidRPr="00190118" w:rsidTr="00D33907">
        <w:trPr>
          <w:trHeight w:val="275"/>
        </w:trPr>
        <w:tc>
          <w:tcPr>
            <w:tcW w:w="534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567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567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567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586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4,5</w:t>
            </w:r>
          </w:p>
        </w:tc>
        <w:tc>
          <w:tcPr>
            <w:tcW w:w="548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586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5,5</w:t>
            </w:r>
          </w:p>
        </w:tc>
        <w:tc>
          <w:tcPr>
            <w:tcW w:w="548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586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6,5</w:t>
            </w:r>
          </w:p>
        </w:tc>
        <w:tc>
          <w:tcPr>
            <w:tcW w:w="548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7</w:t>
            </w:r>
          </w:p>
        </w:tc>
      </w:tr>
      <w:tr w:rsidR="00D33907" w:rsidRPr="00190118" w:rsidTr="00D33907">
        <w:trPr>
          <w:trHeight w:val="450"/>
        </w:trPr>
        <w:tc>
          <w:tcPr>
            <w:tcW w:w="534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67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67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67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86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48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86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48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86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48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</w:tr>
    </w:tbl>
    <w:p w:rsidR="00F82E5D" w:rsidRPr="00945900" w:rsidRDefault="00F82E5D" w:rsidP="00F82E5D">
      <w:pPr>
        <w:rPr>
          <w:rFonts w:ascii="Trebuchet MS" w:hAnsi="Trebuchet MS"/>
          <w:iCs/>
          <w:sz w:val="24"/>
          <w:szCs w:val="24"/>
          <w:lang w:val="en-US"/>
        </w:rPr>
      </w:pPr>
    </w:p>
    <w:p w:rsidR="00D60C78" w:rsidRPr="00945900" w:rsidRDefault="00D60C78" w:rsidP="006D4DBD">
      <w:pPr>
        <w:tabs>
          <w:tab w:val="left" w:pos="8222"/>
        </w:tabs>
        <w:jc w:val="center"/>
        <w:rPr>
          <w:rFonts w:ascii="Trebuchet MS" w:hAnsi="Trebuchet MS"/>
          <w:sz w:val="24"/>
          <w:szCs w:val="24"/>
          <w:u w:val="single"/>
          <w:lang w:val="el-GR"/>
        </w:rPr>
      </w:pPr>
      <w:r>
        <w:rPr>
          <w:rFonts w:ascii="Trebuchet MS" w:hAnsi="Trebuchet MS"/>
          <w:sz w:val="24"/>
          <w:szCs w:val="24"/>
          <w:u w:val="single"/>
          <w:lang w:val="el-GR"/>
        </w:rPr>
        <w:t>ΤΑ ΣΧΟΛΙΑ ΘΑ ΠΡΕΠΕΙ ΝΑ ΑΝΤΑΝΑΚΛΟΥΝ ΤΟ ΒΑΘΜΟ</w:t>
      </w:r>
    </w:p>
    <w:p w:rsidR="00713FB5" w:rsidRDefault="00713FB5" w:rsidP="00F82E5D">
      <w:pPr>
        <w:rPr>
          <w:rFonts w:ascii="Trebuchet MS" w:hAnsi="Trebuchet MS"/>
          <w:sz w:val="24"/>
          <w:szCs w:val="24"/>
          <w:lang w:val="el-GR"/>
        </w:rPr>
      </w:pPr>
    </w:p>
    <w:p w:rsidR="00CB02A1" w:rsidRPr="000667D5" w:rsidRDefault="00CB02A1" w:rsidP="00713FB5">
      <w:pPr>
        <w:jc w:val="both"/>
        <w:rPr>
          <w:rFonts w:ascii="Trebuchet MS" w:hAnsi="Trebuchet MS"/>
          <w:szCs w:val="24"/>
          <w:lang w:val="el-GR"/>
        </w:rPr>
      </w:pPr>
      <w:r w:rsidRPr="000667D5">
        <w:rPr>
          <w:rFonts w:ascii="Trebuchet MS" w:hAnsi="Trebuchet MS"/>
          <w:b/>
          <w:szCs w:val="24"/>
          <w:lang w:val="el-GR"/>
        </w:rPr>
        <w:t>1-3</w:t>
      </w:r>
      <w:r w:rsidRPr="000667D5">
        <w:rPr>
          <w:rFonts w:ascii="Trebuchet MS" w:hAnsi="Trebuchet MS"/>
          <w:szCs w:val="24"/>
          <w:lang w:val="el-GR"/>
        </w:rPr>
        <w:t xml:space="preserve">: ανεπαρκής ανάγνωση, με πολλές αδυναμίες. </w:t>
      </w:r>
      <w:r w:rsidRPr="000667D5">
        <w:rPr>
          <w:rFonts w:ascii="Trebuchet MS" w:hAnsi="Trebuchet MS"/>
          <w:b/>
          <w:szCs w:val="24"/>
          <w:lang w:val="el-GR"/>
        </w:rPr>
        <w:t>4-4,5</w:t>
      </w:r>
      <w:r w:rsidRPr="000667D5">
        <w:rPr>
          <w:rFonts w:ascii="Trebuchet MS" w:hAnsi="Trebuchet MS"/>
          <w:szCs w:val="24"/>
          <w:lang w:val="el-GR"/>
        </w:rPr>
        <w:t xml:space="preserve">: αξιοπρεπής παρουσία, με πολλά θετικά στοιχεία. </w:t>
      </w:r>
      <w:r w:rsidRPr="000667D5">
        <w:rPr>
          <w:rFonts w:ascii="Trebuchet MS" w:hAnsi="Trebuchet MS"/>
          <w:b/>
          <w:szCs w:val="24"/>
          <w:lang w:val="el-GR"/>
        </w:rPr>
        <w:t>5-5,5</w:t>
      </w:r>
      <w:r w:rsidR="001D4923">
        <w:rPr>
          <w:rFonts w:ascii="Trebuchet MS" w:hAnsi="Trebuchet MS"/>
          <w:szCs w:val="24"/>
          <w:lang w:val="el-GR"/>
        </w:rPr>
        <w:t xml:space="preserve">: </w:t>
      </w:r>
      <w:r w:rsidRPr="000667D5">
        <w:rPr>
          <w:rFonts w:ascii="Trebuchet MS" w:hAnsi="Trebuchet MS"/>
          <w:szCs w:val="24"/>
          <w:lang w:val="el-GR"/>
        </w:rPr>
        <w:t xml:space="preserve">καλή ανάγνωση, αξιόλογη παρουσία με προοπτικές, όχι όμως στο επίπεδο του τελικού. </w:t>
      </w:r>
      <w:r w:rsidRPr="000667D5">
        <w:rPr>
          <w:rFonts w:ascii="Trebuchet MS" w:hAnsi="Trebuchet MS"/>
          <w:b/>
          <w:szCs w:val="24"/>
          <w:lang w:val="el-GR"/>
        </w:rPr>
        <w:t>6-6,5</w:t>
      </w:r>
      <w:r w:rsidR="001D4923">
        <w:rPr>
          <w:rFonts w:ascii="Trebuchet MS" w:hAnsi="Trebuchet MS"/>
          <w:szCs w:val="24"/>
          <w:lang w:val="el-GR"/>
        </w:rPr>
        <w:t>: πολύ καλή</w:t>
      </w:r>
      <w:r w:rsidRPr="000667D5">
        <w:rPr>
          <w:rFonts w:ascii="Trebuchet MS" w:hAnsi="Trebuchet MS"/>
          <w:szCs w:val="24"/>
          <w:lang w:val="el-GR"/>
        </w:rPr>
        <w:t xml:space="preserve"> ανάγνωση, αξίζει να διαγωνιστεί στον τελικό. </w:t>
      </w:r>
      <w:r w:rsidRPr="000667D5">
        <w:rPr>
          <w:rFonts w:ascii="Trebuchet MS" w:hAnsi="Trebuchet MS"/>
          <w:b/>
          <w:szCs w:val="24"/>
          <w:lang w:val="el-GR"/>
        </w:rPr>
        <w:t>7</w:t>
      </w:r>
      <w:r w:rsidR="001D4923">
        <w:rPr>
          <w:rFonts w:ascii="Trebuchet MS" w:hAnsi="Trebuchet MS"/>
          <w:szCs w:val="24"/>
          <w:lang w:val="el-GR"/>
        </w:rPr>
        <w:t>: ξεχωριστή, εξαιρετική</w:t>
      </w:r>
      <w:r w:rsidRPr="000667D5">
        <w:rPr>
          <w:rFonts w:ascii="Trebuchet MS" w:hAnsi="Trebuchet MS"/>
          <w:szCs w:val="24"/>
          <w:lang w:val="el-GR"/>
        </w:rPr>
        <w:t xml:space="preserve"> ανάγνωση.</w:t>
      </w:r>
    </w:p>
    <w:p w:rsidR="00F36B33" w:rsidRPr="00A457A7" w:rsidRDefault="00F36B33" w:rsidP="00F82E5D">
      <w:pPr>
        <w:rPr>
          <w:rFonts w:ascii="Trebuchet MS" w:hAnsi="Trebuchet MS"/>
          <w:sz w:val="10"/>
          <w:szCs w:val="24"/>
          <w:lang w:val="el-GR"/>
        </w:rPr>
      </w:pPr>
    </w:p>
    <w:p w:rsidR="00A457A7" w:rsidRPr="00B9483E" w:rsidRDefault="00A457A7" w:rsidP="00B9483E">
      <w:pPr>
        <w:ind w:right="-427"/>
        <w:rPr>
          <w:rFonts w:ascii="Trebuchet MS" w:hAnsi="Trebuchet MS"/>
          <w:szCs w:val="24"/>
          <w:lang w:val="el-GR"/>
        </w:rPr>
      </w:pPr>
      <w:r w:rsidRPr="00B9483E">
        <w:rPr>
          <w:rFonts w:ascii="Trebuchet MS" w:hAnsi="Trebuchet MS"/>
          <w:b/>
          <w:szCs w:val="24"/>
          <w:lang w:val="el-GR"/>
        </w:rPr>
        <w:t>Σημείωση:</w:t>
      </w:r>
      <w:r w:rsidRPr="00B9483E">
        <w:rPr>
          <w:rFonts w:ascii="Trebuchet MS" w:hAnsi="Trebuchet MS"/>
          <w:szCs w:val="24"/>
          <w:lang w:val="el-GR"/>
        </w:rPr>
        <w:t xml:space="preserve"> Για αναγνώσεις πάνω από 8</w:t>
      </w:r>
      <w:r w:rsidR="009861E1">
        <w:rPr>
          <w:rFonts w:ascii="Trebuchet MS" w:hAnsi="Trebuchet MS"/>
          <w:szCs w:val="24"/>
          <w:lang w:val="el-GR"/>
        </w:rPr>
        <w:t>΄</w:t>
      </w:r>
      <w:r w:rsidRPr="00B9483E">
        <w:rPr>
          <w:rFonts w:ascii="Trebuchet MS" w:hAnsi="Trebuchet MS"/>
          <w:szCs w:val="24"/>
          <w:lang w:val="el-GR"/>
        </w:rPr>
        <w:t xml:space="preserve"> και </w:t>
      </w:r>
      <w:r w:rsidR="00B9483E" w:rsidRPr="00B9483E">
        <w:rPr>
          <w:rFonts w:ascii="Trebuchet MS" w:hAnsi="Trebuchet MS"/>
          <w:szCs w:val="24"/>
          <w:lang w:val="el-GR"/>
        </w:rPr>
        <w:t>15</w:t>
      </w:r>
      <w:r w:rsidR="001F2E4E">
        <w:rPr>
          <w:rFonts w:ascii="Trebuchet MS" w:hAnsi="Trebuchet MS"/>
          <w:szCs w:val="24"/>
          <w:lang w:val="el-GR"/>
        </w:rPr>
        <w:t>΄΄</w:t>
      </w:r>
      <w:bookmarkStart w:id="0" w:name="_GoBack"/>
      <w:bookmarkEnd w:id="0"/>
      <w:r w:rsidRPr="00B9483E">
        <w:rPr>
          <w:rFonts w:ascii="Trebuchet MS" w:hAnsi="Trebuchet MS"/>
          <w:szCs w:val="24"/>
          <w:lang w:val="el-GR"/>
        </w:rPr>
        <w:t xml:space="preserve"> </w:t>
      </w:r>
      <w:r w:rsidR="00B9483E" w:rsidRPr="00B9483E">
        <w:rPr>
          <w:rFonts w:ascii="Trebuchet MS" w:hAnsi="Trebuchet MS"/>
          <w:szCs w:val="24"/>
          <w:lang w:val="el-GR"/>
        </w:rPr>
        <w:t>ή κάτω από 6</w:t>
      </w:r>
      <w:r w:rsidR="009861E1">
        <w:rPr>
          <w:rFonts w:ascii="Trebuchet MS" w:hAnsi="Trebuchet MS"/>
          <w:szCs w:val="24"/>
          <w:lang w:val="el-GR"/>
        </w:rPr>
        <w:t>΄</w:t>
      </w:r>
      <w:r w:rsidR="00B9483E" w:rsidRPr="00B9483E">
        <w:rPr>
          <w:rFonts w:ascii="Trebuchet MS" w:hAnsi="Trebuchet MS"/>
          <w:szCs w:val="24"/>
          <w:lang w:val="el-GR"/>
        </w:rPr>
        <w:t xml:space="preserve"> </w:t>
      </w:r>
      <w:r w:rsidRPr="00B9483E">
        <w:rPr>
          <w:rFonts w:ascii="Trebuchet MS" w:hAnsi="Trebuchet MS"/>
          <w:szCs w:val="24"/>
          <w:lang w:val="el-GR"/>
        </w:rPr>
        <w:t xml:space="preserve">η μέγιστη βαθμολογία που θα δοθεί είναι το 5. </w:t>
      </w:r>
    </w:p>
    <w:p w:rsidR="00A457A7" w:rsidRPr="00D30777" w:rsidRDefault="00A457A7" w:rsidP="00F82E5D">
      <w:pPr>
        <w:rPr>
          <w:rFonts w:ascii="Trebuchet MS" w:hAnsi="Trebuchet MS"/>
          <w:sz w:val="23"/>
          <w:szCs w:val="23"/>
          <w:lang w:val="el-GR"/>
        </w:rPr>
      </w:pPr>
    </w:p>
    <w:p w:rsidR="00F82E5D" w:rsidRPr="00D30777" w:rsidRDefault="003A58AD" w:rsidP="003624E1">
      <w:pPr>
        <w:pStyle w:val="ListParagraph"/>
        <w:numPr>
          <w:ilvl w:val="0"/>
          <w:numId w:val="1"/>
        </w:numPr>
        <w:ind w:left="284" w:hanging="284"/>
        <w:jc w:val="both"/>
        <w:rPr>
          <w:rFonts w:ascii="Trebuchet MS" w:hAnsi="Trebuchet MS"/>
          <w:sz w:val="23"/>
          <w:szCs w:val="23"/>
          <w:lang w:val="el-GR"/>
        </w:rPr>
      </w:pPr>
      <w:r w:rsidRPr="00D30777">
        <w:rPr>
          <w:rFonts w:ascii="Trebuchet MS" w:hAnsi="Trebuchet MS"/>
          <w:sz w:val="23"/>
          <w:szCs w:val="23"/>
          <w:u w:val="single"/>
          <w:lang w:val="el-GR"/>
        </w:rPr>
        <w:t>Επιλογή κειμένου</w:t>
      </w:r>
      <w:r w:rsidR="009A58E7" w:rsidRPr="00D30777">
        <w:rPr>
          <w:rFonts w:ascii="Trebuchet MS" w:hAnsi="Trebuchet MS"/>
          <w:sz w:val="23"/>
          <w:szCs w:val="23"/>
          <w:lang w:val="el-GR"/>
        </w:rPr>
        <w:t>:</w:t>
      </w:r>
      <w:r w:rsidR="008C6056" w:rsidRPr="00D30777">
        <w:rPr>
          <w:rFonts w:ascii="Trebuchet MS" w:hAnsi="Trebuchet MS"/>
          <w:sz w:val="23"/>
          <w:szCs w:val="23"/>
          <w:lang w:val="el-GR"/>
        </w:rPr>
        <w:t xml:space="preserve"> </w:t>
      </w:r>
      <w:r w:rsidRPr="00D30777">
        <w:rPr>
          <w:rFonts w:ascii="Trebuchet MS" w:hAnsi="Trebuchet MS"/>
          <w:sz w:val="23"/>
          <w:szCs w:val="23"/>
          <w:lang w:val="el-GR"/>
        </w:rPr>
        <w:t>(αυτοτέλεια, σωστή διάρκεια</w:t>
      </w:r>
      <w:r w:rsidR="00945900" w:rsidRPr="00D30777">
        <w:rPr>
          <w:rFonts w:ascii="Trebuchet MS" w:hAnsi="Trebuchet MS"/>
          <w:sz w:val="23"/>
          <w:szCs w:val="23"/>
          <w:lang w:val="el-GR"/>
        </w:rPr>
        <w:t>,</w:t>
      </w:r>
      <w:r w:rsidR="000667D5" w:rsidRPr="00D30777">
        <w:rPr>
          <w:rFonts w:ascii="Trebuchet MS" w:hAnsi="Trebuchet MS"/>
          <w:sz w:val="23"/>
          <w:szCs w:val="23"/>
          <w:lang w:val="el-GR"/>
        </w:rPr>
        <w:t xml:space="preserve"> δυσκολία, ιδιαίτερα απαιτητικό,</w:t>
      </w:r>
      <w:r w:rsidR="00945900" w:rsidRPr="00D30777">
        <w:rPr>
          <w:rFonts w:ascii="Trebuchet MS" w:hAnsi="Trebuchet MS"/>
          <w:sz w:val="23"/>
          <w:szCs w:val="23"/>
          <w:lang w:val="el-GR"/>
        </w:rPr>
        <w:t xml:space="preserve"> κατάλληλο για σχολικούς αγώνες</w:t>
      </w:r>
      <w:r w:rsidR="00077DDB" w:rsidRPr="00077DDB">
        <w:rPr>
          <w:rFonts w:ascii="Trebuchet MS" w:hAnsi="Trebuchet MS"/>
          <w:sz w:val="23"/>
          <w:szCs w:val="23"/>
          <w:lang w:val="el-GR"/>
        </w:rPr>
        <w:t>,</w:t>
      </w:r>
      <w:r w:rsidR="00B45BD1">
        <w:rPr>
          <w:rFonts w:ascii="Trebuchet MS" w:hAnsi="Trebuchet MS"/>
          <w:sz w:val="23"/>
          <w:szCs w:val="23"/>
          <w:lang w:val="el-GR"/>
        </w:rPr>
        <w:t xml:space="preserve"> Θεατρικά εκτός μονολόγων δεν επιτρέπονται</w:t>
      </w:r>
      <w:r w:rsidRPr="00D30777">
        <w:rPr>
          <w:rFonts w:ascii="Trebuchet MS" w:hAnsi="Trebuchet MS"/>
          <w:sz w:val="23"/>
          <w:szCs w:val="23"/>
          <w:lang w:val="el-GR"/>
        </w:rPr>
        <w:t>)</w:t>
      </w:r>
    </w:p>
    <w:p w:rsidR="00F82E5D" w:rsidRPr="00D30777" w:rsidRDefault="00F82E5D" w:rsidP="003624E1">
      <w:pPr>
        <w:jc w:val="both"/>
        <w:rPr>
          <w:rFonts w:ascii="Trebuchet MS" w:hAnsi="Trebuchet MS" w:cs="Courier New"/>
          <w:iCs/>
          <w:sz w:val="23"/>
          <w:szCs w:val="23"/>
          <w:lang w:val="el-GR"/>
        </w:rPr>
      </w:pPr>
    </w:p>
    <w:p w:rsidR="00F82E5D" w:rsidRPr="00D30777" w:rsidRDefault="009A58E7" w:rsidP="003624E1">
      <w:pPr>
        <w:jc w:val="both"/>
        <w:rPr>
          <w:rFonts w:ascii="Trebuchet MS" w:hAnsi="Trebuchet MS" w:cs="Courier New"/>
          <w:iCs/>
          <w:sz w:val="23"/>
          <w:szCs w:val="23"/>
          <w:lang w:val="en-US"/>
        </w:rPr>
      </w:pPr>
      <w:r w:rsidRPr="00D30777">
        <w:rPr>
          <w:rFonts w:ascii="Trebuchet MS" w:hAnsi="Trebuchet MS" w:cs="Courier New"/>
          <w:iCs/>
          <w:sz w:val="23"/>
          <w:szCs w:val="23"/>
        </w:rPr>
        <w:t>…………………………………………………</w:t>
      </w:r>
      <w:r w:rsidR="00F82E5D" w:rsidRPr="00D30777">
        <w:rPr>
          <w:rFonts w:ascii="Trebuchet MS" w:hAnsi="Trebuchet MS" w:cs="Courier New"/>
          <w:iCs/>
          <w:sz w:val="23"/>
          <w:szCs w:val="23"/>
        </w:rPr>
        <w:t>………</w:t>
      </w:r>
      <w:r w:rsidRPr="00D30777">
        <w:rPr>
          <w:rFonts w:ascii="Trebuchet MS" w:hAnsi="Trebuchet MS" w:cs="Courier New"/>
          <w:iCs/>
          <w:sz w:val="23"/>
          <w:szCs w:val="23"/>
        </w:rPr>
        <w:t>…………………………………………………………………………………</w:t>
      </w:r>
      <w:r w:rsidRPr="00D30777">
        <w:rPr>
          <w:rFonts w:ascii="Trebuchet MS" w:hAnsi="Trebuchet MS" w:cs="Courier New"/>
          <w:iCs/>
          <w:sz w:val="23"/>
          <w:szCs w:val="23"/>
          <w:lang w:val="en-US"/>
        </w:rPr>
        <w:t>…</w:t>
      </w:r>
    </w:p>
    <w:p w:rsidR="009A58E7" w:rsidRPr="00D30777" w:rsidRDefault="009A58E7" w:rsidP="003624E1">
      <w:pPr>
        <w:jc w:val="both"/>
        <w:rPr>
          <w:rFonts w:ascii="Trebuchet MS" w:hAnsi="Trebuchet MS" w:cs="Courier New"/>
          <w:iCs/>
          <w:sz w:val="23"/>
          <w:szCs w:val="23"/>
          <w:lang w:val="en-US"/>
        </w:rPr>
      </w:pPr>
    </w:p>
    <w:p w:rsidR="00F82E5D" w:rsidRPr="00D30777" w:rsidRDefault="00F82E5D" w:rsidP="003624E1">
      <w:pPr>
        <w:jc w:val="both"/>
        <w:rPr>
          <w:rFonts w:ascii="Trebuchet MS" w:hAnsi="Trebuchet MS" w:cs="Courier New"/>
          <w:iCs/>
          <w:sz w:val="23"/>
          <w:szCs w:val="23"/>
          <w:lang w:val="en-US"/>
        </w:rPr>
      </w:pPr>
      <w:r w:rsidRPr="00D30777">
        <w:rPr>
          <w:rFonts w:ascii="Trebuchet MS" w:hAnsi="Trebuchet MS" w:cs="Courier New"/>
          <w:iCs/>
          <w:sz w:val="23"/>
          <w:szCs w:val="23"/>
        </w:rPr>
        <w:t>………………………………………………………………</w:t>
      </w:r>
      <w:r w:rsidR="009A58E7" w:rsidRPr="00D30777">
        <w:rPr>
          <w:rFonts w:ascii="Trebuchet MS" w:hAnsi="Trebuchet MS" w:cs="Courier New"/>
          <w:iCs/>
          <w:sz w:val="23"/>
          <w:szCs w:val="23"/>
        </w:rPr>
        <w:t>………………………………………………………………………………</w:t>
      </w:r>
    </w:p>
    <w:p w:rsidR="009A58E7" w:rsidRPr="00D30777" w:rsidRDefault="009A58E7" w:rsidP="003624E1">
      <w:pPr>
        <w:jc w:val="both"/>
        <w:rPr>
          <w:rFonts w:ascii="Trebuchet MS" w:hAnsi="Trebuchet MS" w:cs="Courier New"/>
          <w:iCs/>
          <w:sz w:val="23"/>
          <w:szCs w:val="23"/>
          <w:lang w:val="el-GR"/>
        </w:rPr>
      </w:pPr>
    </w:p>
    <w:p w:rsidR="008C6056" w:rsidRPr="00D30777" w:rsidRDefault="008C6056" w:rsidP="003624E1">
      <w:pPr>
        <w:pStyle w:val="ListParagraph"/>
        <w:numPr>
          <w:ilvl w:val="0"/>
          <w:numId w:val="1"/>
        </w:numPr>
        <w:ind w:left="284" w:hanging="284"/>
        <w:jc w:val="both"/>
        <w:rPr>
          <w:rFonts w:ascii="Trebuchet MS" w:hAnsi="Trebuchet MS"/>
          <w:sz w:val="23"/>
          <w:szCs w:val="23"/>
          <w:lang w:val="el-GR"/>
        </w:rPr>
      </w:pPr>
      <w:r w:rsidRPr="00D30777">
        <w:rPr>
          <w:rFonts w:ascii="Trebuchet MS" w:hAnsi="Trebuchet MS"/>
          <w:sz w:val="23"/>
          <w:szCs w:val="23"/>
          <w:u w:val="single"/>
          <w:lang w:val="el-GR"/>
        </w:rPr>
        <w:t>Εισαγωγή</w:t>
      </w:r>
      <w:r w:rsidR="00E968A0" w:rsidRPr="00D30777">
        <w:rPr>
          <w:rFonts w:ascii="Trebuchet MS" w:hAnsi="Trebuchet MS"/>
          <w:sz w:val="23"/>
          <w:szCs w:val="23"/>
          <w:lang w:val="el-GR"/>
        </w:rPr>
        <w:t>: (σαφής, επαρκής, βοηθητική)</w:t>
      </w:r>
    </w:p>
    <w:p w:rsidR="008C6056" w:rsidRPr="00D30777" w:rsidRDefault="008C6056" w:rsidP="003624E1">
      <w:pPr>
        <w:jc w:val="both"/>
        <w:rPr>
          <w:rFonts w:ascii="Trebuchet MS" w:hAnsi="Trebuchet MS"/>
          <w:sz w:val="23"/>
          <w:szCs w:val="23"/>
          <w:lang w:val="el-GR"/>
        </w:rPr>
      </w:pPr>
    </w:p>
    <w:p w:rsidR="008C6056" w:rsidRPr="00D30777" w:rsidRDefault="008C6056" w:rsidP="003624E1">
      <w:pPr>
        <w:jc w:val="both"/>
        <w:rPr>
          <w:rFonts w:ascii="Trebuchet MS" w:hAnsi="Trebuchet MS"/>
          <w:sz w:val="23"/>
          <w:szCs w:val="23"/>
          <w:lang w:val="el-GR"/>
        </w:rPr>
      </w:pPr>
      <w:r w:rsidRPr="00D30777">
        <w:rPr>
          <w:rFonts w:ascii="Trebuchet MS" w:hAnsi="Trebuchet MS"/>
          <w:sz w:val="23"/>
          <w:szCs w:val="23"/>
          <w:lang w:val="el-GR"/>
        </w:rPr>
        <w:t>………………………………………………………………………………………………………………………………………………</w:t>
      </w:r>
    </w:p>
    <w:p w:rsidR="008C6056" w:rsidRPr="00D30777" w:rsidRDefault="008C6056" w:rsidP="003624E1">
      <w:pPr>
        <w:jc w:val="both"/>
        <w:rPr>
          <w:rFonts w:ascii="Trebuchet MS" w:hAnsi="Trebuchet MS"/>
          <w:sz w:val="23"/>
          <w:szCs w:val="23"/>
          <w:lang w:val="el-GR"/>
        </w:rPr>
      </w:pPr>
    </w:p>
    <w:p w:rsidR="008C6056" w:rsidRPr="00D30777" w:rsidRDefault="008C6056" w:rsidP="003624E1">
      <w:pPr>
        <w:jc w:val="both"/>
        <w:rPr>
          <w:rFonts w:ascii="Trebuchet MS" w:hAnsi="Trebuchet MS"/>
          <w:sz w:val="23"/>
          <w:szCs w:val="23"/>
          <w:lang w:val="el-GR"/>
        </w:rPr>
      </w:pPr>
      <w:r w:rsidRPr="00D30777">
        <w:rPr>
          <w:rFonts w:ascii="Trebuchet MS" w:hAnsi="Trebuchet MS"/>
          <w:sz w:val="23"/>
          <w:szCs w:val="23"/>
          <w:lang w:val="el-GR"/>
        </w:rPr>
        <w:t>………………………………………………………………………………………………………………………………………………</w:t>
      </w:r>
    </w:p>
    <w:p w:rsidR="000667D5" w:rsidRPr="00D30777" w:rsidRDefault="000667D5" w:rsidP="003624E1">
      <w:pPr>
        <w:jc w:val="both"/>
        <w:rPr>
          <w:rFonts w:ascii="Trebuchet MS" w:hAnsi="Trebuchet MS" w:cs="Courier New"/>
          <w:iCs/>
          <w:sz w:val="23"/>
          <w:szCs w:val="23"/>
          <w:lang w:val="el-GR"/>
        </w:rPr>
      </w:pPr>
    </w:p>
    <w:p w:rsidR="00F82E5D" w:rsidRPr="00D30777" w:rsidRDefault="003A58AD" w:rsidP="003624E1">
      <w:pPr>
        <w:pStyle w:val="ListParagraph"/>
        <w:numPr>
          <w:ilvl w:val="0"/>
          <w:numId w:val="1"/>
        </w:numPr>
        <w:ind w:left="284" w:hanging="284"/>
        <w:jc w:val="both"/>
        <w:rPr>
          <w:rFonts w:ascii="Trebuchet MS" w:hAnsi="Trebuchet MS"/>
          <w:sz w:val="23"/>
          <w:szCs w:val="23"/>
          <w:lang w:val="el-GR"/>
        </w:rPr>
      </w:pPr>
      <w:r w:rsidRPr="00D30777">
        <w:rPr>
          <w:rFonts w:ascii="Trebuchet MS" w:hAnsi="Trebuchet MS"/>
          <w:sz w:val="23"/>
          <w:szCs w:val="23"/>
          <w:u w:val="single"/>
          <w:lang w:val="el-GR"/>
        </w:rPr>
        <w:t>Εκφορά του λόγου</w:t>
      </w:r>
      <w:r w:rsidR="009A58E7" w:rsidRPr="00D30777">
        <w:rPr>
          <w:rFonts w:ascii="Trebuchet MS" w:hAnsi="Trebuchet MS"/>
          <w:sz w:val="23"/>
          <w:szCs w:val="23"/>
          <w:lang w:val="el-GR"/>
        </w:rPr>
        <w:t>:</w:t>
      </w:r>
      <w:r w:rsidR="00F82E5D" w:rsidRPr="00D30777">
        <w:rPr>
          <w:rFonts w:ascii="Trebuchet MS" w:hAnsi="Trebuchet MS"/>
          <w:sz w:val="23"/>
          <w:szCs w:val="23"/>
          <w:lang w:val="el-GR"/>
        </w:rPr>
        <w:t xml:space="preserve"> </w:t>
      </w:r>
      <w:r w:rsidR="009A58E7" w:rsidRPr="00D30777">
        <w:rPr>
          <w:rFonts w:ascii="Trebuchet MS" w:hAnsi="Trebuchet MS"/>
          <w:sz w:val="23"/>
          <w:szCs w:val="23"/>
          <w:lang w:val="el-GR"/>
        </w:rPr>
        <w:t xml:space="preserve">(άρθρωση, ταχύτητα/ρυθμός, </w:t>
      </w:r>
      <w:r w:rsidR="00FD34B9" w:rsidRPr="00D30777">
        <w:rPr>
          <w:rFonts w:ascii="Trebuchet MS" w:hAnsi="Trebuchet MS"/>
          <w:sz w:val="23"/>
          <w:szCs w:val="23"/>
          <w:lang w:val="el-GR"/>
        </w:rPr>
        <w:t xml:space="preserve">παύσεις, </w:t>
      </w:r>
      <w:r w:rsidR="009A58E7" w:rsidRPr="00D30777">
        <w:rPr>
          <w:rFonts w:ascii="Trebuchet MS" w:hAnsi="Trebuchet MS"/>
          <w:sz w:val="23"/>
          <w:szCs w:val="23"/>
          <w:lang w:val="el-GR"/>
        </w:rPr>
        <w:t>ένταση φωνής, προφορές/διάλεκτοι, απόδοση διαφορετικών φωνών του κειμένου)</w:t>
      </w:r>
    </w:p>
    <w:p w:rsidR="00F82E5D" w:rsidRPr="00D30777" w:rsidRDefault="00F82E5D" w:rsidP="003624E1">
      <w:pPr>
        <w:jc w:val="both"/>
        <w:rPr>
          <w:rFonts w:ascii="Trebuchet MS" w:hAnsi="Trebuchet MS"/>
          <w:sz w:val="23"/>
          <w:szCs w:val="23"/>
          <w:lang w:val="el-GR"/>
        </w:rPr>
      </w:pPr>
    </w:p>
    <w:p w:rsidR="00A80A48" w:rsidRPr="00D30777" w:rsidRDefault="00A80A48" w:rsidP="003624E1">
      <w:pPr>
        <w:jc w:val="both"/>
        <w:rPr>
          <w:rFonts w:ascii="Trebuchet MS" w:hAnsi="Trebuchet MS" w:cs="Courier New"/>
          <w:iCs/>
          <w:sz w:val="23"/>
          <w:szCs w:val="23"/>
          <w:lang w:val="en-US"/>
        </w:rPr>
      </w:pPr>
      <w:r w:rsidRPr="00D30777">
        <w:rPr>
          <w:rFonts w:ascii="Trebuchet MS" w:hAnsi="Trebuchet MS" w:cs="Courier New"/>
          <w:iCs/>
          <w:sz w:val="23"/>
          <w:szCs w:val="23"/>
        </w:rPr>
        <w:t>……………………………………………………………………………………………………………………………………………</w:t>
      </w:r>
      <w:r w:rsidRPr="00D30777">
        <w:rPr>
          <w:rFonts w:ascii="Trebuchet MS" w:hAnsi="Trebuchet MS" w:cs="Courier New"/>
          <w:iCs/>
          <w:sz w:val="23"/>
          <w:szCs w:val="23"/>
          <w:lang w:val="en-US"/>
        </w:rPr>
        <w:t>…</w:t>
      </w:r>
    </w:p>
    <w:p w:rsidR="00A80A48" w:rsidRPr="00D30777" w:rsidRDefault="00A80A48" w:rsidP="003624E1">
      <w:pPr>
        <w:jc w:val="both"/>
        <w:rPr>
          <w:rFonts w:ascii="Trebuchet MS" w:hAnsi="Trebuchet MS" w:cs="Courier New"/>
          <w:iCs/>
          <w:sz w:val="23"/>
          <w:szCs w:val="23"/>
          <w:lang w:val="en-US"/>
        </w:rPr>
      </w:pPr>
    </w:p>
    <w:p w:rsidR="00A80A48" w:rsidRPr="00D30777" w:rsidRDefault="00A80A48" w:rsidP="003624E1">
      <w:pPr>
        <w:jc w:val="both"/>
        <w:rPr>
          <w:rFonts w:ascii="Trebuchet MS" w:hAnsi="Trebuchet MS" w:cs="Courier New"/>
          <w:iCs/>
          <w:sz w:val="23"/>
          <w:szCs w:val="23"/>
          <w:lang w:val="en-US"/>
        </w:rPr>
      </w:pPr>
      <w:r w:rsidRPr="00D30777">
        <w:rPr>
          <w:rFonts w:ascii="Trebuchet MS" w:hAnsi="Trebuchet MS" w:cs="Courier New"/>
          <w:iCs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0667D5" w:rsidRPr="00D30777" w:rsidRDefault="000667D5" w:rsidP="003624E1">
      <w:pPr>
        <w:jc w:val="both"/>
        <w:rPr>
          <w:rFonts w:ascii="Trebuchet MS" w:hAnsi="Trebuchet MS" w:cs="Courier New"/>
          <w:iCs/>
          <w:sz w:val="23"/>
          <w:szCs w:val="23"/>
          <w:lang w:val="en-US"/>
        </w:rPr>
      </w:pPr>
    </w:p>
    <w:p w:rsidR="00F82E5D" w:rsidRPr="00D30777" w:rsidRDefault="003A58AD" w:rsidP="003624E1">
      <w:pPr>
        <w:pStyle w:val="ListParagraph"/>
        <w:numPr>
          <w:ilvl w:val="0"/>
          <w:numId w:val="1"/>
        </w:numPr>
        <w:ind w:left="284" w:hanging="284"/>
        <w:jc w:val="both"/>
        <w:rPr>
          <w:rFonts w:ascii="Trebuchet MS" w:hAnsi="Trebuchet MS" w:cs="Courier New"/>
          <w:iCs/>
          <w:sz w:val="23"/>
          <w:szCs w:val="23"/>
          <w:lang w:val="el-GR"/>
        </w:rPr>
      </w:pPr>
      <w:r w:rsidRPr="00D30777">
        <w:rPr>
          <w:rFonts w:ascii="Trebuchet MS" w:hAnsi="Trebuchet MS"/>
          <w:sz w:val="23"/>
          <w:szCs w:val="23"/>
          <w:u w:val="single"/>
          <w:lang w:val="el-GR"/>
        </w:rPr>
        <w:t>Σκηνική παρουσία</w:t>
      </w:r>
      <w:r w:rsidR="008C6056" w:rsidRPr="00D30777">
        <w:rPr>
          <w:rFonts w:ascii="Trebuchet MS" w:hAnsi="Trebuchet MS"/>
          <w:sz w:val="23"/>
          <w:szCs w:val="23"/>
          <w:lang w:val="el-GR"/>
        </w:rPr>
        <w:t>:</w:t>
      </w:r>
      <w:r w:rsidR="00E968A0" w:rsidRPr="00D30777">
        <w:rPr>
          <w:rFonts w:ascii="Trebuchet MS" w:hAnsi="Trebuchet MS"/>
          <w:sz w:val="23"/>
          <w:szCs w:val="23"/>
          <w:lang w:val="el-GR"/>
        </w:rPr>
        <w:t xml:space="preserve"> (επαφή με ακροατήριο και κείμενο, εκφραστικότητα</w:t>
      </w:r>
      <w:r w:rsidR="000333D8">
        <w:rPr>
          <w:rFonts w:ascii="Trebuchet MS" w:hAnsi="Trebuchet MS"/>
          <w:sz w:val="23"/>
          <w:szCs w:val="23"/>
          <w:lang w:val="el-GR"/>
        </w:rPr>
        <w:t>:</w:t>
      </w:r>
      <w:r w:rsidR="00D30777" w:rsidRPr="00D30777">
        <w:rPr>
          <w:rFonts w:ascii="Trebuchet MS" w:hAnsi="Trebuchet MS"/>
          <w:sz w:val="23"/>
          <w:szCs w:val="23"/>
          <w:lang w:val="el-GR"/>
        </w:rPr>
        <w:t xml:space="preserve"> έκφραση προσώπου, φωνή και βλέμμα ως εργαλεία,</w:t>
      </w:r>
      <w:r w:rsidRPr="00D30777">
        <w:rPr>
          <w:rFonts w:ascii="Trebuchet MS" w:hAnsi="Trebuchet MS"/>
          <w:sz w:val="23"/>
          <w:szCs w:val="23"/>
          <w:lang w:val="el-GR"/>
        </w:rPr>
        <w:t xml:space="preserve"> θεατρική </w:t>
      </w:r>
      <w:r w:rsidR="00E968A0" w:rsidRPr="00D30777">
        <w:rPr>
          <w:rFonts w:ascii="Trebuchet MS" w:hAnsi="Trebuchet MS"/>
          <w:sz w:val="23"/>
          <w:szCs w:val="23"/>
          <w:lang w:val="el-GR"/>
        </w:rPr>
        <w:t>ερμηνεία σε βάρος της ανάγνωσης</w:t>
      </w:r>
      <w:r w:rsidR="000333D8">
        <w:rPr>
          <w:rFonts w:ascii="Trebuchet MS" w:hAnsi="Trebuchet MS"/>
          <w:sz w:val="23"/>
          <w:szCs w:val="23"/>
          <w:lang w:val="el-GR"/>
        </w:rPr>
        <w:t>:</w:t>
      </w:r>
      <w:r w:rsidR="00D30777" w:rsidRPr="00D30777">
        <w:rPr>
          <w:rFonts w:ascii="Trebuchet MS" w:hAnsi="Trebuchet MS"/>
          <w:sz w:val="23"/>
          <w:szCs w:val="23"/>
          <w:lang w:val="el-GR"/>
        </w:rPr>
        <w:t xml:space="preserve"> κινήσε</w:t>
      </w:r>
      <w:r w:rsidR="00231F51">
        <w:rPr>
          <w:rFonts w:ascii="Trebuchet MS" w:hAnsi="Trebuchet MS"/>
          <w:sz w:val="23"/>
          <w:szCs w:val="23"/>
          <w:lang w:val="el-GR"/>
        </w:rPr>
        <w:t>ις του σώματος δεν επιτρέπονται</w:t>
      </w:r>
      <w:r w:rsidR="00231F51" w:rsidRPr="00231F51">
        <w:rPr>
          <w:rFonts w:ascii="Trebuchet MS" w:hAnsi="Trebuchet MS"/>
          <w:sz w:val="23"/>
          <w:szCs w:val="23"/>
          <w:lang w:val="el-GR"/>
        </w:rPr>
        <w:t>.</w:t>
      </w:r>
      <w:r w:rsidRPr="00D30777">
        <w:rPr>
          <w:rFonts w:ascii="Trebuchet MS" w:hAnsi="Trebuchet MS"/>
          <w:sz w:val="23"/>
          <w:szCs w:val="23"/>
          <w:lang w:val="el-GR"/>
        </w:rPr>
        <w:t>)</w:t>
      </w:r>
    </w:p>
    <w:p w:rsidR="00F36B33" w:rsidRPr="00D30777" w:rsidRDefault="00F36B33" w:rsidP="003624E1">
      <w:pPr>
        <w:pStyle w:val="ListParagraph"/>
        <w:ind w:left="284"/>
        <w:jc w:val="both"/>
        <w:rPr>
          <w:rFonts w:ascii="Trebuchet MS" w:hAnsi="Trebuchet MS" w:cs="Courier New"/>
          <w:iCs/>
          <w:sz w:val="23"/>
          <w:szCs w:val="23"/>
          <w:lang w:val="el-GR"/>
        </w:rPr>
      </w:pPr>
    </w:p>
    <w:p w:rsidR="008C6056" w:rsidRPr="00D30777" w:rsidRDefault="008C6056" w:rsidP="003624E1">
      <w:pPr>
        <w:jc w:val="both"/>
        <w:rPr>
          <w:rFonts w:ascii="Trebuchet MS" w:hAnsi="Trebuchet MS" w:cs="Courier New"/>
          <w:iCs/>
          <w:sz w:val="23"/>
          <w:szCs w:val="23"/>
          <w:lang w:val="en-US"/>
        </w:rPr>
      </w:pPr>
      <w:r w:rsidRPr="00D30777">
        <w:rPr>
          <w:rFonts w:ascii="Trebuchet MS" w:hAnsi="Trebuchet MS" w:cs="Courier New"/>
          <w:iCs/>
          <w:sz w:val="23"/>
          <w:szCs w:val="23"/>
        </w:rPr>
        <w:t>……………………………………………………………………………………………………………………………………………</w:t>
      </w:r>
      <w:r w:rsidRPr="00D30777">
        <w:rPr>
          <w:rFonts w:ascii="Trebuchet MS" w:hAnsi="Trebuchet MS" w:cs="Courier New"/>
          <w:iCs/>
          <w:sz w:val="23"/>
          <w:szCs w:val="23"/>
          <w:lang w:val="en-US"/>
        </w:rPr>
        <w:t>…</w:t>
      </w:r>
    </w:p>
    <w:p w:rsidR="008C6056" w:rsidRPr="00D30777" w:rsidRDefault="008C6056" w:rsidP="003624E1">
      <w:pPr>
        <w:jc w:val="both"/>
        <w:rPr>
          <w:rFonts w:ascii="Trebuchet MS" w:hAnsi="Trebuchet MS" w:cs="Courier New"/>
          <w:iCs/>
          <w:sz w:val="23"/>
          <w:szCs w:val="23"/>
          <w:lang w:val="en-US"/>
        </w:rPr>
      </w:pPr>
    </w:p>
    <w:p w:rsidR="008C6056" w:rsidRPr="00D30777" w:rsidRDefault="008C6056" w:rsidP="003624E1">
      <w:pPr>
        <w:jc w:val="both"/>
        <w:rPr>
          <w:rFonts w:ascii="Trebuchet MS" w:hAnsi="Trebuchet MS" w:cs="Courier New"/>
          <w:iCs/>
          <w:sz w:val="23"/>
          <w:szCs w:val="23"/>
          <w:lang w:val="en-US"/>
        </w:rPr>
      </w:pPr>
      <w:r w:rsidRPr="00D30777">
        <w:rPr>
          <w:rFonts w:ascii="Trebuchet MS" w:hAnsi="Trebuchet MS" w:cs="Courier New"/>
          <w:iCs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0667D5" w:rsidRPr="00D30777" w:rsidRDefault="000667D5" w:rsidP="003624E1">
      <w:pPr>
        <w:jc w:val="both"/>
        <w:rPr>
          <w:rFonts w:ascii="Trebuchet MS" w:hAnsi="Trebuchet MS" w:cs="Courier New"/>
          <w:iCs/>
          <w:sz w:val="23"/>
          <w:szCs w:val="23"/>
          <w:lang w:val="en-US"/>
        </w:rPr>
      </w:pPr>
    </w:p>
    <w:p w:rsidR="008C6056" w:rsidRPr="00D30777" w:rsidRDefault="00E968A0" w:rsidP="003624E1">
      <w:pPr>
        <w:pStyle w:val="ListParagraph"/>
        <w:numPr>
          <w:ilvl w:val="0"/>
          <w:numId w:val="1"/>
        </w:numPr>
        <w:ind w:left="284" w:hanging="284"/>
        <w:jc w:val="both"/>
        <w:rPr>
          <w:rFonts w:ascii="Trebuchet MS" w:hAnsi="Trebuchet MS"/>
          <w:sz w:val="23"/>
          <w:szCs w:val="23"/>
          <w:u w:val="single"/>
          <w:lang w:val="el-GR"/>
        </w:rPr>
      </w:pPr>
      <w:r w:rsidRPr="00D30777">
        <w:rPr>
          <w:rFonts w:ascii="Trebuchet MS" w:hAnsi="Trebuchet MS"/>
          <w:sz w:val="23"/>
          <w:szCs w:val="23"/>
          <w:u w:val="single"/>
          <w:lang w:val="el-GR"/>
        </w:rPr>
        <w:t>Συνέπεια</w:t>
      </w:r>
      <w:r w:rsidR="008C6056" w:rsidRPr="00D30777">
        <w:rPr>
          <w:rFonts w:ascii="Trebuchet MS" w:hAnsi="Trebuchet MS"/>
          <w:sz w:val="23"/>
          <w:szCs w:val="23"/>
          <w:lang w:val="el-GR"/>
        </w:rPr>
        <w:t>:</w:t>
      </w:r>
      <w:r w:rsidR="00FD34B9" w:rsidRPr="00D30777">
        <w:rPr>
          <w:rFonts w:ascii="Trebuchet MS" w:hAnsi="Trebuchet MS"/>
          <w:sz w:val="23"/>
          <w:szCs w:val="23"/>
          <w:lang w:val="el-GR"/>
        </w:rPr>
        <w:t xml:space="preserve"> (διαγράφηκαν μέσω της ανάγνωσης οι χαρακτήρες και έγιναν κατανοητά από τους ακροατές τα συναισθήματα τους;)</w:t>
      </w:r>
    </w:p>
    <w:p w:rsidR="008C6056" w:rsidRPr="00D30777" w:rsidRDefault="008C6056" w:rsidP="003624E1">
      <w:pPr>
        <w:jc w:val="both"/>
        <w:rPr>
          <w:rFonts w:ascii="Trebuchet MS" w:hAnsi="Trebuchet MS"/>
          <w:sz w:val="23"/>
          <w:szCs w:val="23"/>
          <w:u w:val="single"/>
          <w:lang w:val="el-GR"/>
        </w:rPr>
      </w:pPr>
    </w:p>
    <w:p w:rsidR="008C6056" w:rsidRPr="00D30777" w:rsidRDefault="008C6056" w:rsidP="003624E1">
      <w:pPr>
        <w:jc w:val="both"/>
        <w:rPr>
          <w:rFonts w:ascii="Trebuchet MS" w:hAnsi="Trebuchet MS"/>
          <w:sz w:val="23"/>
          <w:szCs w:val="23"/>
        </w:rPr>
      </w:pPr>
      <w:r w:rsidRPr="00D30777">
        <w:rPr>
          <w:rFonts w:ascii="Trebuchet MS" w:hAnsi="Trebuchet MS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8C6056" w:rsidRPr="00D30777" w:rsidRDefault="008C6056" w:rsidP="003624E1">
      <w:pPr>
        <w:jc w:val="both"/>
        <w:rPr>
          <w:rFonts w:ascii="Trebuchet MS" w:hAnsi="Trebuchet MS"/>
          <w:sz w:val="23"/>
          <w:szCs w:val="23"/>
        </w:rPr>
      </w:pPr>
    </w:p>
    <w:p w:rsidR="006736EF" w:rsidRPr="00D30777" w:rsidRDefault="008C6056" w:rsidP="003624E1">
      <w:pPr>
        <w:jc w:val="both"/>
        <w:rPr>
          <w:rFonts w:ascii="Trebuchet MS" w:hAnsi="Trebuchet MS"/>
          <w:sz w:val="23"/>
          <w:szCs w:val="23"/>
          <w:lang w:val="el-GR"/>
        </w:rPr>
      </w:pPr>
      <w:r w:rsidRPr="00D30777">
        <w:rPr>
          <w:rFonts w:ascii="Trebuchet MS" w:hAnsi="Trebuchet MS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sectPr w:rsidR="006736EF" w:rsidRPr="00D30777" w:rsidSect="006134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BC" w:rsidRDefault="000E53BC">
      <w:r>
        <w:separator/>
      </w:r>
    </w:p>
  </w:endnote>
  <w:endnote w:type="continuationSeparator" w:id="0">
    <w:p w:rsidR="000E53BC" w:rsidRDefault="000E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BC" w:rsidRDefault="000E53BC">
      <w:r>
        <w:separator/>
      </w:r>
    </w:p>
  </w:footnote>
  <w:footnote w:type="continuationSeparator" w:id="0">
    <w:p w:rsidR="000E53BC" w:rsidRDefault="000E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0F" w:rsidRDefault="00265B8C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0D676C9A" wp14:editId="53BE04EB">
          <wp:simplePos x="0" y="0"/>
          <wp:positionH relativeFrom="column">
            <wp:posOffset>5770245</wp:posOffset>
          </wp:positionH>
          <wp:positionV relativeFrom="paragraph">
            <wp:posOffset>-182245</wp:posOffset>
          </wp:positionV>
          <wp:extent cx="573405" cy="581660"/>
          <wp:effectExtent l="19050" t="0" r="0" b="0"/>
          <wp:wrapSquare wrapText="bothSides"/>
          <wp:docPr id="17" name="Picture 8" descr="pf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a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D11"/>
    <w:multiLevelType w:val="hybridMultilevel"/>
    <w:tmpl w:val="94F29E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5D"/>
    <w:rsid w:val="00032F50"/>
    <w:rsid w:val="000333D8"/>
    <w:rsid w:val="000667D5"/>
    <w:rsid w:val="00077DDB"/>
    <w:rsid w:val="000D3D39"/>
    <w:rsid w:val="000E53BC"/>
    <w:rsid w:val="00166D6B"/>
    <w:rsid w:val="00190118"/>
    <w:rsid w:val="001C4D59"/>
    <w:rsid w:val="001D4923"/>
    <w:rsid w:val="001F2E4E"/>
    <w:rsid w:val="00231F51"/>
    <w:rsid w:val="00265B8C"/>
    <w:rsid w:val="002B0EBB"/>
    <w:rsid w:val="002F58C6"/>
    <w:rsid w:val="0030592C"/>
    <w:rsid w:val="00313811"/>
    <w:rsid w:val="003624E1"/>
    <w:rsid w:val="00381467"/>
    <w:rsid w:val="003A58AD"/>
    <w:rsid w:val="003D2088"/>
    <w:rsid w:val="00404CF7"/>
    <w:rsid w:val="00434463"/>
    <w:rsid w:val="00463A15"/>
    <w:rsid w:val="004B5683"/>
    <w:rsid w:val="00527AE0"/>
    <w:rsid w:val="00532364"/>
    <w:rsid w:val="005E40B6"/>
    <w:rsid w:val="005F6F51"/>
    <w:rsid w:val="006108E7"/>
    <w:rsid w:val="0061152E"/>
    <w:rsid w:val="006134AC"/>
    <w:rsid w:val="00662ECE"/>
    <w:rsid w:val="006736EF"/>
    <w:rsid w:val="006D4DBD"/>
    <w:rsid w:val="00713FB5"/>
    <w:rsid w:val="00747C6F"/>
    <w:rsid w:val="00757EE5"/>
    <w:rsid w:val="007616F4"/>
    <w:rsid w:val="008253AE"/>
    <w:rsid w:val="008C6056"/>
    <w:rsid w:val="0094514C"/>
    <w:rsid w:val="00945900"/>
    <w:rsid w:val="0094759F"/>
    <w:rsid w:val="009861E1"/>
    <w:rsid w:val="009A58E7"/>
    <w:rsid w:val="00A457A7"/>
    <w:rsid w:val="00A65992"/>
    <w:rsid w:val="00A766D0"/>
    <w:rsid w:val="00A80A48"/>
    <w:rsid w:val="00B25C75"/>
    <w:rsid w:val="00B45BD1"/>
    <w:rsid w:val="00B9483E"/>
    <w:rsid w:val="00C3470B"/>
    <w:rsid w:val="00CB02A1"/>
    <w:rsid w:val="00CC05D4"/>
    <w:rsid w:val="00D02091"/>
    <w:rsid w:val="00D10EB1"/>
    <w:rsid w:val="00D30777"/>
    <w:rsid w:val="00D33907"/>
    <w:rsid w:val="00D56504"/>
    <w:rsid w:val="00D60C78"/>
    <w:rsid w:val="00DC1FB3"/>
    <w:rsid w:val="00DD69BE"/>
    <w:rsid w:val="00DE0BAB"/>
    <w:rsid w:val="00E6179C"/>
    <w:rsid w:val="00E73573"/>
    <w:rsid w:val="00E968A0"/>
    <w:rsid w:val="00F36B33"/>
    <w:rsid w:val="00F82E5D"/>
    <w:rsid w:val="00F968A3"/>
    <w:rsid w:val="00FC740F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2E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E5D"/>
    <w:rPr>
      <w:rFonts w:ascii="Arial" w:eastAsia="Times New Roman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5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80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2E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E5D"/>
    <w:rPr>
      <w:rFonts w:ascii="Arial" w:eastAsia="Times New Roman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5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8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91AF-8F46-4FA6-AD01-9A228F51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Anatolia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41</cp:revision>
  <dcterms:created xsi:type="dcterms:W3CDTF">2014-09-16T10:51:00Z</dcterms:created>
  <dcterms:modified xsi:type="dcterms:W3CDTF">2016-09-12T11:12:00Z</dcterms:modified>
</cp:coreProperties>
</file>